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FBE" w:rsidRDefault="00D17FBE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FBE" w:rsidRDefault="00D17FBE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D17FB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«Семья за детство без опасности!»</w:t>
      </w:r>
    </w:p>
    <w:p w:rsidR="000F422B" w:rsidRDefault="000F422B" w:rsidP="00D17FB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«Азбука дорожной безопасности для детей и их родителей»</w:t>
      </w:r>
    </w:p>
    <w:p w:rsidR="000F422B" w:rsidRDefault="000F422B" w:rsidP="00D17FB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D17FB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D17FB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Хохленко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Григорьевна</w:t>
      </w:r>
    </w:p>
    <w:p w:rsidR="000F422B" w:rsidRDefault="000F422B" w:rsidP="00D17FB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Мирошниченко Олеся Викторовна</w:t>
      </w:r>
    </w:p>
    <w:p w:rsidR="000F422B" w:rsidRDefault="000F422B" w:rsidP="00D17FB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D17FB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«Совёнок»</w:t>
      </w:r>
    </w:p>
    <w:p w:rsidR="00D17FBE" w:rsidRDefault="00D17FBE" w:rsidP="00D17FB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Новосибирский район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Кольцово</w:t>
      </w:r>
    </w:p>
    <w:p w:rsidR="000F422B" w:rsidRDefault="000F422B" w:rsidP="00D17FB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22B" w:rsidRDefault="000F422B" w:rsidP="000C78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D78" w:rsidRPr="00D17FBE" w:rsidRDefault="00EC4D78" w:rsidP="00D17FB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– викторина по правилам дорожного движения в подготовительной группе</w:t>
      </w:r>
      <w:r w:rsidR="000F422B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участием родителей)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«Знатоки дорожного движения».</w:t>
      </w:r>
    </w:p>
    <w:p w:rsidR="00EC4D78" w:rsidRPr="00D17FBE" w:rsidRDefault="00EC4D78" w:rsidP="00D17FB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Участники: воспитатели, родители, дети, инспектор ГИБДД.</w:t>
      </w:r>
    </w:p>
    <w:p w:rsidR="000C7852" w:rsidRPr="00D17FBE" w:rsidRDefault="00EC4D7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="000C7852" w:rsidRPr="00D17FB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EC4D78" w:rsidRPr="00D17FBE" w:rsidRDefault="00EC4D7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пропагандистской деятельности среди родителей и детей ДОУ по правилам дорожного движения и безопасному поведению на дороге.  </w:t>
      </w:r>
    </w:p>
    <w:p w:rsidR="000C7852" w:rsidRPr="00D17FBE" w:rsidRDefault="00EC4D7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Задачи:</w:t>
      </w:r>
    </w:p>
    <w:p w:rsidR="00EC4D78" w:rsidRPr="00D17FBE" w:rsidRDefault="000C7852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C4D78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и родителей основы безопасного поведения на улице.</w:t>
      </w:r>
    </w:p>
    <w:p w:rsidR="00EC4D78" w:rsidRPr="00D17FBE" w:rsidRDefault="00EC4D7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Уточнить и закрепить знания о правилах поведения пешеходов.</w:t>
      </w:r>
    </w:p>
    <w:p w:rsidR="00EC4D78" w:rsidRPr="00D17FBE" w:rsidRDefault="00EC4D7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знания детей и взрослых о дорожных знаках, о назначении светофора, о его сигналах.</w:t>
      </w:r>
    </w:p>
    <w:p w:rsidR="00EC4D78" w:rsidRPr="00D17FBE" w:rsidRDefault="00EC4D7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мышление, память, речевую активность.</w:t>
      </w:r>
    </w:p>
    <w:p w:rsidR="00EC4D78" w:rsidRPr="00D17FBE" w:rsidRDefault="00EC4D7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формировать интерес к различным формам изучения и закрепления правил дорожного движения.</w:t>
      </w:r>
    </w:p>
    <w:p w:rsidR="00EC4D78" w:rsidRPr="00D17FBE" w:rsidRDefault="00EC4D7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ответственность родителей за обеспечение безопасности своих детей.</w:t>
      </w:r>
    </w:p>
    <w:p w:rsidR="00ED2382" w:rsidRPr="00D17FBE" w:rsidRDefault="00ED2382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Информационно - техническое обеспечение: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Наглядная информация (папки-передвижки, наглядные материалы, уголок правил дорожного движения).</w:t>
      </w:r>
    </w:p>
    <w:p w:rsidR="00ED2382" w:rsidRPr="00D17FBE" w:rsidRDefault="00ED2382" w:rsidP="00D17FB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Материалы и оборудование: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history="1">
        <w:r w:rsidRPr="00D17F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столы</w:t>
        </w:r>
      </w:hyperlink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стулья по количеству взрослых и детей, проектор, ноутбук,  2 кроссворда, 2 простых карандаша, жетоны, цветные карандаши , медали</w:t>
      </w:r>
      <w:r w:rsidR="00841291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музыкальное сопровождение (сборник песен по ПДД)</w:t>
      </w:r>
    </w:p>
    <w:p w:rsidR="00EC4D78" w:rsidRPr="00D17FBE" w:rsidRDefault="00EC4D78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Ожидаемые результаты:</w:t>
      </w:r>
    </w:p>
    <w:p w:rsidR="00EC4D78" w:rsidRPr="00D17FBE" w:rsidRDefault="00EC4D78" w:rsidP="00D17FB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интереса у родителей к проблемам.</w:t>
      </w:r>
    </w:p>
    <w:p w:rsidR="00EC4D78" w:rsidRPr="00D17FBE" w:rsidRDefault="00EC4D78" w:rsidP="00D17FB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сформированы четкие представления о том, что должны знать дети о правилах дорожного движения.</w:t>
      </w:r>
    </w:p>
    <w:p w:rsidR="00EC4D78" w:rsidRPr="00D17FBE" w:rsidRDefault="00EC4D78" w:rsidP="00D17FB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сами и их дети соблюдают правила дорожного движения.</w:t>
      </w:r>
    </w:p>
    <w:p w:rsidR="00EC4D78" w:rsidRPr="00D17FBE" w:rsidRDefault="00EC4D78" w:rsidP="00D17FB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Поддерживание связи семьи с воспитателем, с сотрудниками ГИБДД.</w:t>
      </w:r>
    </w:p>
    <w:p w:rsidR="00EC4D78" w:rsidRPr="00D17FBE" w:rsidRDefault="00EC4D78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викторины:</w:t>
      </w:r>
    </w:p>
    <w:p w:rsidR="00EC4D78" w:rsidRPr="00D17FBE" w:rsidRDefault="00EC4D78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музыка, входят две команды</w:t>
      </w:r>
      <w:r w:rsidR="00AC6DAE" w:rsidRPr="00D17F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(родители с детьми)</w:t>
      </w:r>
      <w:r w:rsidRPr="00D17F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красных и зеленых нагрудных кружках. Строятся и произносят свои </w:t>
      </w:r>
      <w:proofErr w:type="spellStart"/>
      <w:r w:rsidR="00841291" w:rsidRPr="00D17F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речевки</w:t>
      </w:r>
      <w:proofErr w:type="spellEnd"/>
      <w:r w:rsidRPr="00D17F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C35663"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7F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Красненькие.</w:t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сигналы красные,</w:t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движения опасные.</w:t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правила все соблюдай</w:t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 дороге не зевай.</w:t>
      </w:r>
      <w:r w:rsidR="00841291"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7F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Зелененькие</w:t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Зеленые сигналы впереди,</w:t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Подскажут вам, когда дорогу перейти.</w:t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помни это, друг, всегда,</w:t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не случилась вдруг беда!</w:t>
      </w:r>
      <w:r w:rsidR="00C35663"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4A2C" w:rsidRPr="00D17F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Ведущий:</w:t>
      </w:r>
      <w:r w:rsidR="00374A2C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D2382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 уважаемые родители и дети. 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  ходите в детский 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сад! По дороге   вы преодолеваете долгий путь по улицам нашего города. В настоящее время острой проблемой является детский травматизм на дорогах. </w:t>
      </w:r>
    </w:p>
    <w:p w:rsidR="00EC4D78" w:rsidRPr="00D17FBE" w:rsidRDefault="00EC4D78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к родителям:</w:t>
      </w:r>
    </w:p>
    <w:p w:rsidR="00EC4D78" w:rsidRPr="00D17FBE" w:rsidRDefault="00EC4D78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считаете кто виноват в дорожно- </w:t>
      </w:r>
      <w:hyperlink r:id="rId6" w:history="1">
        <w:r w:rsidRPr="00D17F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транспортных</w:t>
        </w:r>
      </w:hyperlink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происшествиях с участием детей?</w:t>
      </w:r>
    </w:p>
    <w:p w:rsidR="00EC4D78" w:rsidRPr="00D17FBE" w:rsidRDefault="00EC4D78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травмы чаще всего случаются по вине взрослых?</w:t>
      </w:r>
    </w:p>
    <w:p w:rsidR="00EC4D78" w:rsidRPr="00D17FBE" w:rsidRDefault="00EC4D78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дети не соблюдают правила дорожного движения?</w:t>
      </w:r>
    </w:p>
    <w:p w:rsidR="00EC4D78" w:rsidRPr="00D17FBE" w:rsidRDefault="00EC4D78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 Как должны вести себя взрослые по отношению к ребенку, который гуляет рядом с проезжей частью один?</w:t>
      </w:r>
    </w:p>
    <w:p w:rsidR="00C35663" w:rsidRPr="00D17FBE" w:rsidRDefault="00374A2C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Ведущий: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F422B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ситуациях</w:t>
      </w:r>
      <w:r w:rsidR="00EC4D78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дорожно-транспортному травматизму</w:t>
      </w:r>
      <w:r w:rsidR="000F422B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C4D78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участием детей</w:t>
      </w:r>
      <w:r w:rsidR="000F422B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C4D78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познакомит инспектор ГИБДД</w:t>
      </w:r>
      <w:r w:rsidR="00C35663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4D78" w:rsidRPr="00D17FBE" w:rsidRDefault="00EC4D78" w:rsidP="00D17FB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Выступление инспектора ГИБДД.</w:t>
      </w:r>
    </w:p>
    <w:p w:rsidR="00EC4D78" w:rsidRPr="00D17FBE" w:rsidRDefault="00374A2C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Ведущий: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C4D78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предотвратить нарушение детьми правил ПДД, нам необходимо знать</w:t>
      </w:r>
      <w:r w:rsidR="00C35663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C4D78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той или иной ситуации нам нужно себя вести.</w:t>
      </w:r>
    </w:p>
    <w:p w:rsidR="00EC4D78" w:rsidRPr="00D17FBE" w:rsidRDefault="00EC4D78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17FBE">
        <w:rPr>
          <w:rStyle w:val="c0"/>
          <w:sz w:val="28"/>
          <w:szCs w:val="28"/>
        </w:rPr>
        <w:t>Сегодня мы с вами отправимся в путешествие - игру! Наша игра называется – викторина по правилам дорожного движения</w:t>
      </w:r>
      <w:r w:rsidR="00ED2382" w:rsidRPr="00D17FBE">
        <w:rPr>
          <w:rStyle w:val="c0"/>
          <w:sz w:val="28"/>
          <w:szCs w:val="28"/>
        </w:rPr>
        <w:t xml:space="preserve"> «Знатоки дорожного движения»</w:t>
      </w:r>
      <w:r w:rsidRPr="00D17FBE">
        <w:rPr>
          <w:rStyle w:val="c0"/>
          <w:sz w:val="28"/>
          <w:szCs w:val="28"/>
        </w:rPr>
        <w:t>. Соревноваться между собой будут 2 команды. Послушайте внимательно условия игры: за каждый правильный ответ участ</w:t>
      </w:r>
      <w:r w:rsidR="00C35663" w:rsidRPr="00D17FBE">
        <w:rPr>
          <w:rStyle w:val="c0"/>
          <w:sz w:val="28"/>
          <w:szCs w:val="28"/>
        </w:rPr>
        <w:t>ники будут получать жетоны</w:t>
      </w:r>
      <w:r w:rsidRPr="00D17FBE">
        <w:rPr>
          <w:rStyle w:val="c0"/>
          <w:sz w:val="28"/>
          <w:szCs w:val="28"/>
        </w:rPr>
        <w:t>, побеждает та команда, которая соберет больше всех жетонов.</w:t>
      </w:r>
    </w:p>
    <w:p w:rsidR="00D429C5" w:rsidRPr="00D17FBE" w:rsidRDefault="00EC4D78" w:rsidP="00D17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17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задание </w:t>
      </w:r>
      <w:r w:rsidR="00204344" w:rsidRPr="00D17F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«Дорожная пирамида»</w:t>
      </w:r>
      <w:r w:rsidR="00204344"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4344"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участниками располагаются разноцветные ку</w:t>
      </w:r>
      <w:r w:rsidR="00374A2C"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бики. Отвечая на вопросы ведущего</w:t>
      </w:r>
      <w:r w:rsidR="00204344"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команды получают кубики и строят из них пирамиды. Та команда, чья пирами</w:t>
      </w:r>
      <w:r w:rsidR="00C35663"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окажется выше, получает жетон</w:t>
      </w:r>
      <w:r w:rsidR="00204344"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C35663"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4344" w:rsidRPr="00D17F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Вопросы</w:t>
      </w:r>
      <w:r w:rsidR="00204344"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Место ожидания автобуса.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 какой причине нельзя играть возле дороги?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Бывают ли запрещающие знаки треугольными?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Какой линией разделяется встречное движение?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Разрешается ли в 11 лет сидеть рядом с водителем на переднем месте?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Есть ли тормозной путь у велосипеда?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Техническими средствами, регулирующими </w:t>
      </w:r>
      <w:proofErr w:type="gramStart"/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</w:t>
      </w:r>
      <w:proofErr w:type="gramEnd"/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… 8. Каких дорожных знаков не существует: запрещающих, регулирующих, предупреждающих, предписывающих?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9. Можно ли перебегать дорогу, если очень торопишься?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10. Если работает светофор и стоит регулировщик, то чьи сигналы следует выполнять, а чьи – нет?  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11. Как называется человек, находящийся в машине, но не являющийся водителем?  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Каким машинам пешеходы уступают дорогу, не смотря на зеленый свет?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13. Место движения транспорта.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14. Пешеходная дорожка и тротуар – это одно и то же?  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Что делают пешеходы, когда загорается зеленый свет на светофоре? 16. Каким предметом постовой регулирует движение на дороге?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17. Можно ли бежать по пешеходному переходу?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18. Как называется участок между полосами движения транспорта, где пешеходы могут спокойно дождаться нужного света светофора?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Существуют ли такие игры, в которые не запрещено играть на проезжей части?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Налево или направо следует смотреть, начиная переход дороги?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Продолжи: «Тише едешь — …»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Как называется двухколесное или трехколесное транспортное средство без мотора?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 По тротуару правильно идти, придерживаясь правой или левой стороны?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Какое транспортное средство движется по рельсам: троллейбус, трамвай или автобус? </w:t>
      </w:r>
    </w:p>
    <w:p w:rsidR="00D429C5" w:rsidRPr="00D17FBE" w:rsidRDefault="00D429C5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 1. Остановка. 2. Могут попасть под колеса. Мешают движению. 3. Нет 4. Сплошной. 5. Нет. 6. Да и всех транспортных </w:t>
      </w:r>
      <w:proofErr w:type="gramStart"/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средств..</w:t>
      </w:r>
      <w:proofErr w:type="gramEnd"/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7. Знаки и светофор. 8. Регулирующих. 9. Нет. 10. Регулировщика – да, а светофора – нет. 11. Пассажир. 12. Скорой помощи, милиции, пожарной и газовой службе со звуковыми и световыми сигналами. 13. </w:t>
      </w:r>
      <w:proofErr w:type="gramStart"/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 .</w:t>
      </w:r>
      <w:proofErr w:type="gramEnd"/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14. Да. 15. Переходят проезжую часть. 16. Жезлом. 17. Нет. 18. Островок безопасности 19. Нет. 20. Налево. 21.Дальше будешь. 22. Велосипед. 23. Правой. 24.Трамвай.</w:t>
      </w:r>
    </w:p>
    <w:p w:rsidR="00204344" w:rsidRPr="00D17FBE" w:rsidRDefault="00204344" w:rsidP="00D17FB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17FBE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D17FBE">
        <w:rPr>
          <w:rStyle w:val="c6"/>
          <w:rFonts w:ascii="Times New Roman" w:hAnsi="Times New Roman" w:cs="Times New Roman"/>
          <w:color w:val="000000"/>
          <w:sz w:val="28"/>
          <w:szCs w:val="28"/>
        </w:rPr>
        <w:t> </w:t>
      </w:r>
      <w:r w:rsidRPr="00D17FBE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задание – «Загадки о транспортных средствах».</w:t>
      </w:r>
    </w:p>
    <w:p w:rsidR="00C35663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17FBE">
        <w:rPr>
          <w:rStyle w:val="c6"/>
          <w:i/>
          <w:iCs/>
          <w:color w:val="000000"/>
          <w:sz w:val="28"/>
          <w:szCs w:val="28"/>
        </w:rPr>
        <w:t>Ведущий.</w:t>
      </w:r>
      <w:r w:rsidRPr="00D17FBE">
        <w:rPr>
          <w:rStyle w:val="c0"/>
          <w:color w:val="000000"/>
          <w:sz w:val="28"/>
          <w:szCs w:val="28"/>
        </w:rPr>
        <w:t> 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0"/>
          <w:color w:val="000000"/>
          <w:sz w:val="28"/>
          <w:szCs w:val="28"/>
        </w:rPr>
        <w:t>Чтоб пыл веселья не угас,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0"/>
          <w:color w:val="000000"/>
          <w:sz w:val="28"/>
          <w:szCs w:val="28"/>
        </w:rPr>
        <w:t>Чтоб время шло быстрее.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0"/>
          <w:color w:val="000000"/>
          <w:sz w:val="28"/>
          <w:szCs w:val="28"/>
        </w:rPr>
        <w:t>Друзья, я приглашаю вас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0"/>
          <w:color w:val="000000"/>
          <w:sz w:val="28"/>
          <w:szCs w:val="28"/>
        </w:rPr>
        <w:t>К загадкам побыстрее.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6"/>
          <w:i/>
          <w:iCs/>
          <w:color w:val="000000"/>
          <w:sz w:val="28"/>
          <w:szCs w:val="28"/>
        </w:rPr>
        <w:t>(Загадки задаются по очереди каждой команде).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17FBE">
        <w:rPr>
          <w:rStyle w:val="c6"/>
          <w:color w:val="000000"/>
          <w:sz w:val="28"/>
          <w:szCs w:val="28"/>
        </w:rPr>
        <w:t>Есть и водный, и воздушный,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6"/>
          <w:color w:val="000000"/>
          <w:sz w:val="28"/>
          <w:szCs w:val="28"/>
        </w:rPr>
        <w:t>Тот, что движется по суше,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6"/>
          <w:color w:val="000000"/>
          <w:sz w:val="28"/>
          <w:szCs w:val="28"/>
        </w:rPr>
        <w:t>Грузы возит и людей.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6"/>
          <w:color w:val="000000"/>
          <w:sz w:val="28"/>
          <w:szCs w:val="28"/>
        </w:rPr>
        <w:t>Что это? Скажи скорей! (</w:t>
      </w:r>
      <w:r w:rsidRPr="00D17FBE">
        <w:rPr>
          <w:rStyle w:val="c6"/>
          <w:i/>
          <w:iCs/>
          <w:color w:val="000000"/>
          <w:sz w:val="28"/>
          <w:szCs w:val="28"/>
        </w:rPr>
        <w:t>Транспорт</w:t>
      </w:r>
      <w:r w:rsidRPr="00D17FBE">
        <w:rPr>
          <w:rStyle w:val="c0"/>
          <w:color w:val="000000"/>
          <w:sz w:val="28"/>
          <w:szCs w:val="28"/>
        </w:rPr>
        <w:t>)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0"/>
          <w:color w:val="000000"/>
          <w:sz w:val="28"/>
          <w:szCs w:val="28"/>
        </w:rPr>
        <w:t>Спозаранку за окошком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0"/>
          <w:color w:val="000000"/>
          <w:sz w:val="28"/>
          <w:szCs w:val="28"/>
        </w:rPr>
        <w:t>Стук, и звон, и кутерьма.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0"/>
          <w:color w:val="000000"/>
          <w:sz w:val="28"/>
          <w:szCs w:val="28"/>
        </w:rPr>
        <w:t>По прямым стальным дорожкам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17FBE">
        <w:rPr>
          <w:rStyle w:val="c6"/>
          <w:color w:val="000000"/>
          <w:sz w:val="28"/>
          <w:szCs w:val="28"/>
        </w:rPr>
        <w:t>Ходят красные дома.</w:t>
      </w:r>
      <w:r w:rsidR="00C35663" w:rsidRPr="00D17FBE">
        <w:rPr>
          <w:color w:val="000000"/>
          <w:sz w:val="28"/>
          <w:szCs w:val="28"/>
        </w:rPr>
        <w:t xml:space="preserve"> </w:t>
      </w:r>
      <w:r w:rsidRPr="00D17FBE">
        <w:rPr>
          <w:rStyle w:val="c6"/>
          <w:color w:val="000000"/>
          <w:sz w:val="28"/>
          <w:szCs w:val="28"/>
        </w:rPr>
        <w:t>(</w:t>
      </w:r>
      <w:r w:rsidRPr="00D17FBE">
        <w:rPr>
          <w:rStyle w:val="c6"/>
          <w:i/>
          <w:iCs/>
          <w:color w:val="000000"/>
          <w:sz w:val="28"/>
          <w:szCs w:val="28"/>
        </w:rPr>
        <w:t>Трамвай</w:t>
      </w:r>
      <w:r w:rsidRPr="00D17FBE">
        <w:rPr>
          <w:rStyle w:val="c0"/>
          <w:color w:val="000000"/>
          <w:sz w:val="28"/>
          <w:szCs w:val="28"/>
        </w:rPr>
        <w:t>)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0"/>
          <w:color w:val="000000"/>
          <w:sz w:val="28"/>
          <w:szCs w:val="28"/>
        </w:rPr>
        <w:t>Удивительный вагон!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0"/>
          <w:color w:val="000000"/>
          <w:sz w:val="28"/>
          <w:szCs w:val="28"/>
        </w:rPr>
        <w:t>Посудите сами: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0"/>
          <w:color w:val="000000"/>
          <w:sz w:val="28"/>
          <w:szCs w:val="28"/>
        </w:rPr>
        <w:t>Рельсы в воздухе, а он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rStyle w:val="c6"/>
          <w:i/>
          <w:iCs/>
          <w:color w:val="000000"/>
          <w:sz w:val="28"/>
          <w:szCs w:val="28"/>
        </w:rPr>
      </w:pPr>
      <w:r w:rsidRPr="00D17FBE">
        <w:rPr>
          <w:rStyle w:val="c6"/>
          <w:color w:val="000000"/>
          <w:sz w:val="28"/>
          <w:szCs w:val="28"/>
        </w:rPr>
        <w:t>Держит их руками.</w:t>
      </w:r>
      <w:r w:rsidR="00C35663" w:rsidRPr="00D17FBE">
        <w:rPr>
          <w:color w:val="000000"/>
          <w:sz w:val="28"/>
          <w:szCs w:val="28"/>
        </w:rPr>
        <w:t xml:space="preserve"> </w:t>
      </w:r>
      <w:r w:rsidRPr="00D17FBE">
        <w:rPr>
          <w:rStyle w:val="c6"/>
          <w:color w:val="000000"/>
          <w:sz w:val="28"/>
          <w:szCs w:val="28"/>
        </w:rPr>
        <w:t>(</w:t>
      </w:r>
      <w:r w:rsidRPr="00D17FBE">
        <w:rPr>
          <w:rStyle w:val="c6"/>
          <w:i/>
          <w:iCs/>
          <w:color w:val="000000"/>
          <w:sz w:val="28"/>
          <w:szCs w:val="28"/>
        </w:rPr>
        <w:t>Троллейбус)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D17FBE">
        <w:rPr>
          <w:rStyle w:val="c6"/>
          <w:color w:val="000000"/>
          <w:sz w:val="28"/>
          <w:szCs w:val="28"/>
        </w:rPr>
        <w:t>Этот конь не ест овса,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6"/>
          <w:color w:val="000000"/>
          <w:sz w:val="28"/>
          <w:szCs w:val="28"/>
        </w:rPr>
        <w:t>Вместо ног - два колеса.</w:t>
      </w:r>
      <w:r w:rsidR="00C35663" w:rsidRPr="00D17FBE">
        <w:rPr>
          <w:color w:val="000000"/>
          <w:sz w:val="28"/>
          <w:szCs w:val="28"/>
        </w:rPr>
        <w:t xml:space="preserve"> </w:t>
      </w:r>
      <w:r w:rsidRPr="00D17FBE">
        <w:rPr>
          <w:rStyle w:val="c6"/>
          <w:color w:val="000000"/>
          <w:sz w:val="28"/>
          <w:szCs w:val="28"/>
        </w:rPr>
        <w:t>(</w:t>
      </w:r>
      <w:r w:rsidRPr="00D17FBE">
        <w:rPr>
          <w:rStyle w:val="c6"/>
          <w:i/>
          <w:iCs/>
          <w:color w:val="000000"/>
          <w:sz w:val="28"/>
          <w:szCs w:val="28"/>
        </w:rPr>
        <w:t>Велосипед</w:t>
      </w:r>
      <w:r w:rsidRPr="00D17FBE">
        <w:rPr>
          <w:rStyle w:val="c6"/>
          <w:color w:val="000000"/>
          <w:sz w:val="28"/>
          <w:szCs w:val="28"/>
        </w:rPr>
        <w:t>)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17FBE">
        <w:rPr>
          <w:rStyle w:val="c6"/>
          <w:color w:val="000000"/>
          <w:sz w:val="28"/>
          <w:szCs w:val="28"/>
        </w:rPr>
        <w:t>Несётся и стреляет,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6"/>
          <w:color w:val="000000"/>
          <w:sz w:val="28"/>
          <w:szCs w:val="28"/>
        </w:rPr>
        <w:t>Ворчит скороговоркой.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6"/>
          <w:color w:val="000000"/>
          <w:sz w:val="28"/>
          <w:szCs w:val="28"/>
        </w:rPr>
        <w:t>Трамваю не угнаться,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6"/>
          <w:color w:val="000000"/>
          <w:sz w:val="28"/>
          <w:szCs w:val="28"/>
        </w:rPr>
        <w:t>За этой тараторкой.</w:t>
      </w:r>
      <w:r w:rsidR="00C35663" w:rsidRPr="00D17FBE">
        <w:rPr>
          <w:color w:val="000000"/>
          <w:sz w:val="28"/>
          <w:szCs w:val="28"/>
        </w:rPr>
        <w:t xml:space="preserve"> </w:t>
      </w:r>
      <w:r w:rsidRPr="00D17FBE">
        <w:rPr>
          <w:rStyle w:val="c6"/>
          <w:color w:val="000000"/>
          <w:sz w:val="28"/>
          <w:szCs w:val="28"/>
        </w:rPr>
        <w:t>(</w:t>
      </w:r>
      <w:r w:rsidRPr="00D17FBE">
        <w:rPr>
          <w:rStyle w:val="c6"/>
          <w:i/>
          <w:iCs/>
          <w:color w:val="000000"/>
          <w:sz w:val="28"/>
          <w:szCs w:val="28"/>
        </w:rPr>
        <w:t>Мотоцикл</w:t>
      </w:r>
      <w:r w:rsidRPr="00D17FBE">
        <w:rPr>
          <w:rStyle w:val="c6"/>
          <w:color w:val="000000"/>
          <w:sz w:val="28"/>
          <w:szCs w:val="28"/>
        </w:rPr>
        <w:t>)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6"/>
          <w:color w:val="000000"/>
          <w:sz w:val="28"/>
          <w:szCs w:val="28"/>
        </w:rPr>
        <w:t>Там где строят новый дом,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6"/>
          <w:color w:val="000000"/>
          <w:sz w:val="28"/>
          <w:szCs w:val="28"/>
        </w:rPr>
        <w:lastRenderedPageBreak/>
        <w:t>Ходит воин со щитом,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6"/>
          <w:color w:val="000000"/>
          <w:sz w:val="28"/>
          <w:szCs w:val="28"/>
        </w:rPr>
        <w:t>Где пройдёт он, станет гладко,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6"/>
          <w:color w:val="000000"/>
          <w:sz w:val="28"/>
          <w:szCs w:val="28"/>
        </w:rPr>
        <w:t>Будет ровная площадка.</w:t>
      </w:r>
      <w:r w:rsidR="00C35663" w:rsidRPr="00D17FBE">
        <w:rPr>
          <w:color w:val="000000"/>
          <w:sz w:val="28"/>
          <w:szCs w:val="28"/>
        </w:rPr>
        <w:t xml:space="preserve"> </w:t>
      </w:r>
      <w:r w:rsidRPr="00D17FBE">
        <w:rPr>
          <w:rStyle w:val="c6"/>
          <w:color w:val="000000"/>
          <w:sz w:val="28"/>
          <w:szCs w:val="28"/>
        </w:rPr>
        <w:t>(</w:t>
      </w:r>
      <w:r w:rsidRPr="00D17FBE">
        <w:rPr>
          <w:rStyle w:val="c6"/>
          <w:i/>
          <w:iCs/>
          <w:color w:val="000000"/>
          <w:sz w:val="28"/>
          <w:szCs w:val="28"/>
        </w:rPr>
        <w:t>Бульдозер</w:t>
      </w:r>
      <w:r w:rsidRPr="00D17FBE">
        <w:rPr>
          <w:rStyle w:val="c0"/>
          <w:color w:val="000000"/>
          <w:sz w:val="28"/>
          <w:szCs w:val="28"/>
        </w:rPr>
        <w:t>)</w:t>
      </w:r>
    </w:p>
    <w:p w:rsidR="00204344" w:rsidRPr="00D17FBE" w:rsidRDefault="00204344" w:rsidP="00D17FBE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3"/>
          <w:bCs/>
          <w:color w:val="000000"/>
          <w:sz w:val="28"/>
          <w:szCs w:val="28"/>
        </w:rPr>
        <w:t>Мимо машина с красным крестом</w:t>
      </w:r>
    </w:p>
    <w:p w:rsidR="00204344" w:rsidRPr="00D17FBE" w:rsidRDefault="00204344" w:rsidP="00D17FBE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3"/>
          <w:bCs/>
          <w:color w:val="000000"/>
          <w:sz w:val="28"/>
          <w:szCs w:val="28"/>
        </w:rPr>
        <w:t>На помощь больному промчалась бегом.</w:t>
      </w:r>
    </w:p>
    <w:p w:rsidR="00204344" w:rsidRPr="00D17FBE" w:rsidRDefault="00204344" w:rsidP="00D17FBE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3"/>
          <w:bCs/>
          <w:color w:val="000000"/>
          <w:sz w:val="28"/>
          <w:szCs w:val="28"/>
        </w:rPr>
        <w:t>У этой машины особенный цвет:</w:t>
      </w:r>
    </w:p>
    <w:p w:rsidR="00204344" w:rsidRPr="00D17FBE" w:rsidRDefault="00204344" w:rsidP="00D17FBE">
      <w:pPr>
        <w:pStyle w:val="c11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D17FBE">
        <w:rPr>
          <w:rStyle w:val="c3"/>
          <w:bCs/>
          <w:color w:val="000000"/>
          <w:sz w:val="28"/>
          <w:szCs w:val="28"/>
        </w:rPr>
        <w:t>Как будто халат белоснежный одет.</w:t>
      </w:r>
      <w:r w:rsidR="00C35663" w:rsidRPr="00D17FBE">
        <w:rPr>
          <w:rStyle w:val="c3"/>
          <w:bCs/>
          <w:color w:val="000000"/>
          <w:sz w:val="28"/>
          <w:szCs w:val="28"/>
        </w:rPr>
        <w:t xml:space="preserve"> </w:t>
      </w:r>
      <w:r w:rsidRPr="00D17FBE">
        <w:rPr>
          <w:rStyle w:val="c3"/>
          <w:bCs/>
          <w:i/>
          <w:iCs/>
          <w:color w:val="000000"/>
          <w:sz w:val="28"/>
          <w:szCs w:val="28"/>
        </w:rPr>
        <w:t>(Скорая медицинская помощь.)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3"/>
          <w:bCs/>
          <w:color w:val="000000"/>
          <w:sz w:val="28"/>
          <w:szCs w:val="28"/>
        </w:rPr>
        <w:t>Что за чудо этот дом,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3"/>
          <w:bCs/>
          <w:color w:val="000000"/>
          <w:sz w:val="28"/>
          <w:szCs w:val="28"/>
        </w:rPr>
        <w:t>Окна светлые кругом.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3"/>
          <w:bCs/>
          <w:color w:val="000000"/>
          <w:sz w:val="28"/>
          <w:szCs w:val="28"/>
        </w:rPr>
        <w:t>Носит обувь из резины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D17FBE">
        <w:rPr>
          <w:rStyle w:val="c3"/>
          <w:bCs/>
          <w:color w:val="000000"/>
          <w:sz w:val="28"/>
          <w:szCs w:val="28"/>
        </w:rPr>
        <w:t>И питается бензином.</w:t>
      </w:r>
      <w:r w:rsidR="00C35663" w:rsidRPr="00D17FBE">
        <w:rPr>
          <w:color w:val="000000"/>
          <w:sz w:val="28"/>
          <w:szCs w:val="28"/>
        </w:rPr>
        <w:t xml:space="preserve"> </w:t>
      </w:r>
      <w:r w:rsidRPr="00D17FBE">
        <w:rPr>
          <w:rStyle w:val="c3"/>
          <w:bCs/>
          <w:i/>
          <w:iCs/>
          <w:color w:val="000000"/>
          <w:sz w:val="28"/>
          <w:szCs w:val="28"/>
        </w:rPr>
        <w:t>(Автобус.)</w:t>
      </w:r>
    </w:p>
    <w:p w:rsidR="00204344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17FBE">
        <w:rPr>
          <w:rStyle w:val="c6"/>
          <w:i/>
          <w:iCs/>
          <w:color w:val="000000"/>
          <w:sz w:val="28"/>
          <w:szCs w:val="28"/>
        </w:rPr>
        <w:t>Ведущий</w:t>
      </w:r>
      <w:r w:rsidR="00204344" w:rsidRPr="00D17FBE">
        <w:rPr>
          <w:rStyle w:val="c6"/>
          <w:i/>
          <w:iCs/>
          <w:color w:val="000000"/>
          <w:sz w:val="28"/>
          <w:szCs w:val="28"/>
        </w:rPr>
        <w:t>:</w:t>
      </w:r>
      <w:r w:rsidR="00204344" w:rsidRPr="00D17FBE">
        <w:rPr>
          <w:rStyle w:val="c0"/>
          <w:color w:val="000000"/>
          <w:sz w:val="28"/>
          <w:szCs w:val="28"/>
        </w:rPr>
        <w:t> Молодцы! Правильно, отгадали все загадки.</w:t>
      </w:r>
    </w:p>
    <w:p w:rsidR="00EC4D78" w:rsidRPr="00D17FBE" w:rsidRDefault="00C35663" w:rsidP="00D17F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</w:t>
      </w:r>
      <w:r w:rsidR="00204344" w:rsidRPr="00D17F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гра «Светофор» </w:t>
      </w:r>
      <w:r w:rsidRPr="00D17F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(физкультминутка)</w:t>
      </w:r>
      <w:r w:rsidR="00204344"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4344" w:rsidRPr="00D17F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музыку дети двигаются по кругу, педагог останавливает мелодию и называет один из цветов светофора. Дети изображают соответствующий сигнал регулировщика. Красный - лицом в круг, руки в стороны; желтый - лицом в круг, правую руку вверх; зеленый - левым боком в круг, правую руку вперед.</w:t>
      </w:r>
    </w:p>
    <w:p w:rsidR="00C35663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17FBE">
        <w:rPr>
          <w:rStyle w:val="c3"/>
          <w:b/>
          <w:bCs/>
          <w:color w:val="000000"/>
          <w:sz w:val="28"/>
          <w:szCs w:val="28"/>
        </w:rPr>
        <w:t>3</w:t>
      </w:r>
      <w:r w:rsidR="00EC4D78" w:rsidRPr="00D17FBE">
        <w:rPr>
          <w:rStyle w:val="c3"/>
          <w:b/>
          <w:bCs/>
          <w:color w:val="000000"/>
          <w:sz w:val="28"/>
          <w:szCs w:val="28"/>
        </w:rPr>
        <w:t xml:space="preserve"> задание – «</w:t>
      </w:r>
      <w:r w:rsidRPr="00D17FBE">
        <w:rPr>
          <w:rStyle w:val="c3"/>
          <w:b/>
          <w:bCs/>
          <w:color w:val="000000"/>
          <w:sz w:val="28"/>
          <w:szCs w:val="28"/>
        </w:rPr>
        <w:t>Назови д</w:t>
      </w:r>
      <w:r w:rsidR="00EC4D78" w:rsidRPr="00D17FBE">
        <w:rPr>
          <w:rStyle w:val="c3"/>
          <w:b/>
          <w:bCs/>
          <w:color w:val="000000"/>
          <w:sz w:val="28"/>
          <w:szCs w:val="28"/>
        </w:rPr>
        <w:t>орожные знаки».</w:t>
      </w:r>
      <w:r w:rsidR="00EC4D78" w:rsidRPr="00D17FBE">
        <w:rPr>
          <w:rStyle w:val="c0"/>
          <w:color w:val="000000"/>
          <w:sz w:val="28"/>
          <w:szCs w:val="28"/>
        </w:rPr>
        <w:t> </w:t>
      </w:r>
    </w:p>
    <w:p w:rsidR="00EC4D78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i/>
          <w:iCs/>
          <w:color w:val="000000"/>
          <w:sz w:val="28"/>
          <w:szCs w:val="28"/>
        </w:rPr>
        <w:t>Ведущий:</w:t>
      </w:r>
      <w:r w:rsidRPr="00D17FBE">
        <w:rPr>
          <w:color w:val="000000"/>
          <w:sz w:val="28"/>
          <w:szCs w:val="28"/>
        </w:rPr>
        <w:t> </w:t>
      </w:r>
      <w:r w:rsidR="00C35663" w:rsidRPr="00D17FBE">
        <w:rPr>
          <w:rStyle w:val="c0"/>
          <w:color w:val="000000"/>
          <w:sz w:val="28"/>
          <w:szCs w:val="28"/>
        </w:rPr>
        <w:t>Внимание! Внимание! Следующее</w:t>
      </w:r>
      <w:r w:rsidR="00EC4D78" w:rsidRPr="00D17FBE">
        <w:rPr>
          <w:rStyle w:val="c0"/>
          <w:color w:val="000000"/>
          <w:sz w:val="28"/>
          <w:szCs w:val="28"/>
        </w:rPr>
        <w:t xml:space="preserve"> задание</w:t>
      </w:r>
      <w:r w:rsidR="00C35663" w:rsidRPr="00D17FBE">
        <w:rPr>
          <w:rStyle w:val="c0"/>
          <w:color w:val="000000"/>
          <w:sz w:val="28"/>
          <w:szCs w:val="28"/>
        </w:rPr>
        <w:t>!</w:t>
      </w:r>
    </w:p>
    <w:p w:rsidR="00EC4D78" w:rsidRPr="00D17FBE" w:rsidRDefault="00EC4D78" w:rsidP="00D17F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0"/>
          <w:color w:val="000000"/>
          <w:sz w:val="28"/>
          <w:szCs w:val="28"/>
        </w:rPr>
        <w:t>Он укажет поворот</w:t>
      </w:r>
    </w:p>
    <w:p w:rsidR="00EC4D78" w:rsidRPr="00D17FBE" w:rsidRDefault="00EC4D78" w:rsidP="00D17F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0"/>
          <w:color w:val="000000"/>
          <w:sz w:val="28"/>
          <w:szCs w:val="28"/>
        </w:rPr>
        <w:t>И подземный переход.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0"/>
          <w:color w:val="000000"/>
          <w:sz w:val="28"/>
          <w:szCs w:val="28"/>
        </w:rPr>
        <w:t>Без него нельзя никак!</w:t>
      </w:r>
      <w:r w:rsidRPr="00D17FBE">
        <w:rPr>
          <w:color w:val="000000"/>
          <w:sz w:val="28"/>
          <w:szCs w:val="28"/>
        </w:rPr>
        <w:br/>
      </w:r>
      <w:r w:rsidRPr="00D17FBE">
        <w:rPr>
          <w:rStyle w:val="c0"/>
          <w:color w:val="000000"/>
          <w:sz w:val="28"/>
          <w:szCs w:val="28"/>
        </w:rPr>
        <w:t>Этот друг - …дорожный знак.</w:t>
      </w:r>
    </w:p>
    <w:p w:rsidR="00EC4D78" w:rsidRPr="00D17FBE" w:rsidRDefault="00EC4D78" w:rsidP="00D17FB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color w:val="000000"/>
          <w:sz w:val="28"/>
          <w:szCs w:val="28"/>
        </w:rPr>
        <w:t>Внимание - пра</w:t>
      </w:r>
      <w:r w:rsidR="00AC6DAE" w:rsidRPr="00D17FBE">
        <w:rPr>
          <w:color w:val="000000"/>
          <w:sz w:val="28"/>
          <w:szCs w:val="28"/>
        </w:rPr>
        <w:t>вило, каждой команде по очереди</w:t>
      </w:r>
      <w:r w:rsidRPr="00D17FBE">
        <w:rPr>
          <w:color w:val="000000"/>
          <w:sz w:val="28"/>
          <w:szCs w:val="28"/>
        </w:rPr>
        <w:t xml:space="preserve">, на экране будет </w:t>
      </w:r>
      <w:r w:rsidR="00AC6DAE" w:rsidRPr="00D17FBE">
        <w:rPr>
          <w:color w:val="000000"/>
          <w:sz w:val="28"/>
          <w:szCs w:val="28"/>
        </w:rPr>
        <w:t>показан знак дорожного движения</w:t>
      </w:r>
      <w:r w:rsidRPr="00D17FBE">
        <w:rPr>
          <w:color w:val="000000"/>
          <w:sz w:val="28"/>
          <w:szCs w:val="28"/>
        </w:rPr>
        <w:t xml:space="preserve">, команда должна дать ответ, как называется дорожный знак и что он обозначает. </w:t>
      </w:r>
    </w:p>
    <w:p w:rsidR="00EC4D78" w:rsidRPr="00D17FBE" w:rsidRDefault="00EC4D78" w:rsidP="00D17FB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noProof/>
          <w:color w:val="000000"/>
          <w:sz w:val="28"/>
          <w:szCs w:val="28"/>
        </w:rPr>
        <w:drawing>
          <wp:inline distT="0" distB="0" distL="0" distR="0" wp14:anchorId="78DD2A16" wp14:editId="57A48CB2">
            <wp:extent cx="1851946" cy="180391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40"/>
                    <a:stretch/>
                  </pic:blipFill>
                  <pic:spPr bwMode="auto">
                    <a:xfrm>
                      <a:off x="0" y="0"/>
                      <a:ext cx="1880126" cy="183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D78" w:rsidRPr="00D17FBE" w:rsidRDefault="00AC6DAE" w:rsidP="00D17FB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color w:val="000000"/>
          <w:sz w:val="28"/>
          <w:szCs w:val="28"/>
        </w:rPr>
        <w:t>«</w:t>
      </w:r>
      <w:r w:rsidR="00EC4D78" w:rsidRPr="00D17FBE">
        <w:rPr>
          <w:color w:val="000000"/>
          <w:sz w:val="28"/>
          <w:szCs w:val="28"/>
        </w:rPr>
        <w:t>Пешеходный переход». Он указывает на место наземного перехода проезжей части улицы. Устанавливается такой знак возле специальной разметки для пешеходов - «зебры».</w:t>
      </w:r>
    </w:p>
    <w:p w:rsidR="00EC4D78" w:rsidRPr="00D17FBE" w:rsidRDefault="00EC4D78" w:rsidP="00D17FB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EB6687F" wp14:editId="16D3B631">
            <wp:extent cx="1676868" cy="193472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90" cy="197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78" w:rsidRPr="00D17FBE" w:rsidRDefault="00EC4D78" w:rsidP="00D17FB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color w:val="000000"/>
          <w:sz w:val="28"/>
          <w:szCs w:val="28"/>
        </w:rPr>
        <w:t>«Место остановки автобуса» - он информирует и указывает нам на то, что в этом месте останавливается автобус.</w:t>
      </w:r>
    </w:p>
    <w:p w:rsidR="00EC4D78" w:rsidRPr="00D17FBE" w:rsidRDefault="00EC4D78" w:rsidP="00D17FB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noProof/>
          <w:color w:val="000000"/>
          <w:sz w:val="28"/>
          <w:szCs w:val="28"/>
        </w:rPr>
        <w:drawing>
          <wp:inline distT="0" distB="0" distL="0" distR="0" wp14:anchorId="53013869" wp14:editId="70DE0057">
            <wp:extent cx="2064127" cy="195370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53" cy="19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78" w:rsidRPr="00D17FBE" w:rsidRDefault="00EC4D78" w:rsidP="00D17FB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color w:val="000000"/>
          <w:sz w:val="28"/>
          <w:szCs w:val="28"/>
        </w:rPr>
        <w:t>«Движение на велосипедах запрещено» - этот знак запрещает движение на велосипедах и мопедах.</w:t>
      </w:r>
    </w:p>
    <w:p w:rsidR="00EC4D78" w:rsidRPr="00D17FBE" w:rsidRDefault="00EC4D78" w:rsidP="00D17FB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</w:p>
    <w:p w:rsidR="00EC4D78" w:rsidRPr="00D17FBE" w:rsidRDefault="00EC4D78" w:rsidP="00D17FB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noProof/>
          <w:color w:val="000000"/>
          <w:sz w:val="28"/>
          <w:szCs w:val="28"/>
        </w:rPr>
        <w:drawing>
          <wp:inline distT="0" distB="0" distL="0" distR="0" wp14:anchorId="0FBFEE8A" wp14:editId="512ECB05">
            <wp:extent cx="2109617" cy="1906947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7" b="12650"/>
                    <a:stretch/>
                  </pic:blipFill>
                  <pic:spPr bwMode="auto">
                    <a:xfrm>
                      <a:off x="0" y="0"/>
                      <a:ext cx="2127877" cy="19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D78" w:rsidRPr="00D17FBE" w:rsidRDefault="00EC4D78" w:rsidP="00D17FB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color w:val="000000"/>
          <w:sz w:val="28"/>
          <w:szCs w:val="28"/>
        </w:rPr>
        <w:t>«Движение пешеходов запрещено» - этот знак запрещает передвижение пешеходов. Устанавливается он в местах, где двигаться пешком может быть опасно.</w:t>
      </w:r>
    </w:p>
    <w:p w:rsidR="00EC4D78" w:rsidRPr="00D17FBE" w:rsidRDefault="008B5B70" w:rsidP="00D17FBE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6"/>
          <w:i/>
          <w:iCs/>
          <w:color w:val="000000"/>
          <w:sz w:val="28"/>
          <w:szCs w:val="28"/>
        </w:rPr>
        <w:t>Ведущий</w:t>
      </w:r>
      <w:r w:rsidR="00EC4D78" w:rsidRPr="00D17FBE">
        <w:rPr>
          <w:rStyle w:val="c6"/>
          <w:i/>
          <w:iCs/>
          <w:color w:val="000000"/>
          <w:sz w:val="28"/>
          <w:szCs w:val="28"/>
        </w:rPr>
        <w:t>:</w:t>
      </w:r>
      <w:r w:rsidR="00EC4D78" w:rsidRPr="00D17FBE">
        <w:rPr>
          <w:rStyle w:val="c0"/>
          <w:color w:val="000000"/>
          <w:sz w:val="28"/>
          <w:szCs w:val="28"/>
        </w:rPr>
        <w:t> Чтобы руки были целы, чтобы ноги были целы,</w:t>
      </w:r>
    </w:p>
    <w:p w:rsidR="00EC4D78" w:rsidRPr="00D17FBE" w:rsidRDefault="00EC4D78" w:rsidP="00D17F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7FBE">
        <w:rPr>
          <w:rStyle w:val="c0"/>
          <w:color w:val="000000"/>
          <w:sz w:val="28"/>
          <w:szCs w:val="28"/>
        </w:rPr>
        <w:t>Знаки эти надо знать! Надо знаки уважать!</w:t>
      </w:r>
    </w:p>
    <w:p w:rsidR="001B6F4A" w:rsidRPr="00D17FBE" w:rsidRDefault="00ED2382" w:rsidP="00D17F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1B6F4A" w:rsidRPr="00D17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задание «Кроссворд»</w:t>
      </w:r>
    </w:p>
    <w:p w:rsidR="00AC6DAE" w:rsidRPr="00D17FBE" w:rsidRDefault="00374A2C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Ведущий: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B5B70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 к</w:t>
      </w:r>
      <w:r w:rsidR="00AC6DAE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омандное задание. Надо всем вместе отгадать кроссворд, каждая команда получает кроссворд и отгадывает.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Место есть для перехода,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знают пешеходы.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Нам его разлиновали,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ходить - всем указали.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2.Здесь не катится автобус.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трамваи не пройдут.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спокойно пешеходы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по улице идут.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машин и для трамвая 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Путь-дорога есть другая.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3.Спозоранку за окошком стук, и звон, и кутерьма.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прямым стальным дорожкам ходят красные дома.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4. Три моих волшебных глаза управляют всеми сразу.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моргну – пойдут машины, встанут женщины, мужчины.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Отвечайте вместе хором. Как зовусь я? 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Выходя на улицу, приготовь заранее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Вежливость и сдержанность,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главное - … 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два ряда дома стоят.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Десять, двадцать, сто подряд.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квадратными глазами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на друга глядят.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Дом по улице идет, на работу всех везет.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Носит обувь на резине и питается бензином. </w:t>
      </w:r>
    </w:p>
    <w:p w:rsidR="00AC6DAE" w:rsidRPr="00D17FBE" w:rsidRDefault="00AC6DAE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noProof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 wp14:anchorId="0F4FBCD3" wp14:editId="010BB30A">
            <wp:extent cx="3893820" cy="1950720"/>
            <wp:effectExtent l="0" t="0" r="0" b="0"/>
            <wp:docPr id="5" name="Рисунок 5" descr="http://ped-kopilka.ru/images/0-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0-7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0" t="-1288" r="1600" b="-8583"/>
                    <a:stretch/>
                  </pic:blipFill>
                  <pic:spPr bwMode="auto">
                    <a:xfrm>
                      <a:off x="0" y="0"/>
                      <a:ext cx="38938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F4A" w:rsidRPr="00D17FBE" w:rsidRDefault="00ED2382" w:rsidP="00D17F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</w:t>
      </w:r>
      <w:r w:rsidR="001B6F4A" w:rsidRPr="00D17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«Придумай свой дорожный знак»</w:t>
      </w:r>
    </w:p>
    <w:p w:rsidR="001B6F4A" w:rsidRPr="00D17FBE" w:rsidRDefault="001B6F4A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 детьми придумывают и рисуют новый дорожный знак.</w:t>
      </w:r>
    </w:p>
    <w:p w:rsidR="00374A2C" w:rsidRPr="00D17FBE" w:rsidRDefault="001B6F4A" w:rsidP="00D17FBE">
      <w:pPr>
        <w:pStyle w:val="c1"/>
        <w:shd w:val="clear" w:color="auto" w:fill="FFFFFF"/>
        <w:spacing w:before="0" w:beforeAutospacing="0" w:after="0" w:afterAutospacing="0"/>
        <w:rPr>
          <w:rStyle w:val="c6"/>
          <w:iCs/>
          <w:color w:val="000000"/>
          <w:sz w:val="28"/>
          <w:szCs w:val="28"/>
        </w:rPr>
      </w:pPr>
      <w:r w:rsidRPr="00D17FBE">
        <w:rPr>
          <w:color w:val="000000"/>
          <w:sz w:val="28"/>
          <w:szCs w:val="28"/>
        </w:rPr>
        <w:br/>
      </w:r>
      <w:r w:rsidRPr="00D17FBE">
        <w:rPr>
          <w:rStyle w:val="c3"/>
          <w:b/>
          <w:bCs/>
          <w:color w:val="000000"/>
          <w:sz w:val="28"/>
          <w:szCs w:val="28"/>
        </w:rPr>
        <w:t>Подведение итогов.</w:t>
      </w:r>
      <w:r w:rsidR="009E2C04" w:rsidRPr="00D17FBE">
        <w:rPr>
          <w:rStyle w:val="c6"/>
          <w:iCs/>
          <w:color w:val="000000"/>
          <w:sz w:val="28"/>
          <w:szCs w:val="28"/>
        </w:rPr>
        <w:t> </w:t>
      </w:r>
    </w:p>
    <w:p w:rsidR="009E2C04" w:rsidRPr="00D17FBE" w:rsidRDefault="009E2C04" w:rsidP="00D17FBE">
      <w:pPr>
        <w:pStyle w:val="c1"/>
        <w:shd w:val="clear" w:color="auto" w:fill="FFFFFF"/>
        <w:spacing w:before="0" w:beforeAutospacing="0" w:after="0" w:afterAutospacing="0"/>
        <w:rPr>
          <w:rStyle w:val="c6"/>
          <w:iCs/>
          <w:color w:val="000000"/>
          <w:sz w:val="28"/>
          <w:szCs w:val="28"/>
        </w:rPr>
      </w:pPr>
      <w:r w:rsidRPr="00D17FBE">
        <w:rPr>
          <w:rStyle w:val="c6"/>
          <w:i/>
          <w:iCs/>
          <w:color w:val="000000"/>
          <w:sz w:val="28"/>
          <w:szCs w:val="28"/>
        </w:rPr>
        <w:t>Ведущий:</w:t>
      </w:r>
      <w:r w:rsidRPr="00D17FBE">
        <w:rPr>
          <w:rStyle w:val="c6"/>
          <w:iCs/>
          <w:color w:val="000000"/>
          <w:sz w:val="28"/>
          <w:szCs w:val="28"/>
        </w:rPr>
        <w:t xml:space="preserve"> Молодцы!</w:t>
      </w:r>
    </w:p>
    <w:p w:rsidR="001B6F4A" w:rsidRPr="00D17FBE" w:rsidRDefault="009E2C04" w:rsidP="00D17FBE">
      <w:pPr>
        <w:pStyle w:val="c1"/>
        <w:shd w:val="clear" w:color="auto" w:fill="FFFFFF"/>
        <w:spacing w:before="0" w:beforeAutospacing="0" w:after="0" w:afterAutospacing="0"/>
        <w:rPr>
          <w:rStyle w:val="c6"/>
          <w:i/>
          <w:iCs/>
          <w:color w:val="000000"/>
          <w:sz w:val="28"/>
          <w:szCs w:val="28"/>
        </w:rPr>
      </w:pPr>
      <w:r w:rsidRPr="00D17FBE">
        <w:rPr>
          <w:rStyle w:val="c6"/>
          <w:iCs/>
          <w:color w:val="000000"/>
          <w:sz w:val="28"/>
          <w:szCs w:val="28"/>
        </w:rPr>
        <w:t>Р</w:t>
      </w:r>
      <w:r w:rsidR="001B6F4A" w:rsidRPr="00D17FBE">
        <w:rPr>
          <w:rStyle w:val="c6"/>
          <w:iCs/>
          <w:color w:val="000000"/>
          <w:sz w:val="28"/>
          <w:szCs w:val="28"/>
        </w:rPr>
        <w:t>ебята!</w:t>
      </w:r>
      <w:r w:rsidR="001B6F4A" w:rsidRPr="00D17FBE">
        <w:rPr>
          <w:rStyle w:val="c6"/>
          <w:color w:val="000000"/>
          <w:sz w:val="28"/>
          <w:szCs w:val="28"/>
        </w:rPr>
        <w:t> Как вы думаете для, чего мы сегодня с вами повторяли правила дорожного движения? </w:t>
      </w:r>
      <w:r w:rsidR="001B6F4A" w:rsidRPr="00D17FBE">
        <w:rPr>
          <w:rStyle w:val="c6"/>
          <w:i/>
          <w:iCs/>
          <w:color w:val="000000"/>
          <w:sz w:val="28"/>
          <w:szCs w:val="28"/>
        </w:rPr>
        <w:t>(Ответы детей).</w:t>
      </w:r>
    </w:p>
    <w:p w:rsidR="009E2C04" w:rsidRPr="00D17FBE" w:rsidRDefault="009E2C04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родители, скажите пожалуйста формировать у детей навыки безопасного поведения нужно через:</w:t>
      </w:r>
      <w:r w:rsidR="00D429C5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F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родителей)</w:t>
      </w:r>
    </w:p>
    <w:p w:rsidR="009E2C04" w:rsidRPr="00D17FBE" w:rsidRDefault="00374A2C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Ведущий: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9C5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Правильно! 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пример!  Помните,</w:t>
      </w:r>
      <w:r w:rsidR="008B5B70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C04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нарушаете Правила, Ваш ребенок будет поступать так же! Помните, что вы ответственны за жизнь и здоровья детей. Автоматизируйте навыки при </w:t>
      </w:r>
      <w:r w:rsidR="009E2C04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переходе проезжей части.  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 Покажите!   Объясните!  Что машину нужно замечать издалека, что она движется с разной скоростью, что у нее есть специальные маячки, по которым можно определить направления движения машины. Научите его всматриваться вдаль.</w:t>
      </w:r>
    </w:p>
    <w:p w:rsidR="009E2C04" w:rsidRPr="00D17FBE" w:rsidRDefault="009E2C04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17FBE">
        <w:rPr>
          <w:rStyle w:val="c0"/>
          <w:color w:val="000000"/>
          <w:sz w:val="28"/>
          <w:szCs w:val="28"/>
        </w:rPr>
        <w:t>А теперь давайте посчитаем жетоны и выясним, какая команда лучше всего знает правила дорожного движения. Вы правильно выполняли все задания, и поэтому каждому из вас мы вручаем меда</w:t>
      </w:r>
      <w:r w:rsidR="00374A2C" w:rsidRPr="00D17FBE">
        <w:rPr>
          <w:rStyle w:val="c0"/>
          <w:color w:val="000000"/>
          <w:sz w:val="28"/>
          <w:szCs w:val="28"/>
        </w:rPr>
        <w:t>ль «Знатоки дорожного движения» (Приложение 1)</w:t>
      </w:r>
    </w:p>
    <w:p w:rsidR="009E2C04" w:rsidRPr="00D17FBE" w:rsidRDefault="009E2C04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9E2C04" w:rsidRPr="00D17FBE" w:rsidRDefault="009E2C04" w:rsidP="00D17F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выражаем глубокую благодарность родителям и детям за участие в игре-викторине по ПДД, раздаем буклеты </w:t>
      </w:r>
      <w:r w:rsidR="00D249C8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«Права и обязанности родителей-водителей», «Права и обязанности пешехода». </w:t>
      </w:r>
      <w:r w:rsidR="00374A2C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2)</w:t>
      </w: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rStyle w:val="c6"/>
          <w:i/>
          <w:iCs/>
          <w:color w:val="000000"/>
          <w:sz w:val="28"/>
          <w:szCs w:val="28"/>
        </w:rPr>
      </w:pP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04344" w:rsidRPr="00D17FBE" w:rsidRDefault="00204344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17FBE" w:rsidRDefault="00D17FBE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17FBE" w:rsidRDefault="00D17FBE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17FBE" w:rsidRDefault="00D17FBE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17FBE" w:rsidRPr="00D17FBE" w:rsidRDefault="00D17FBE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bookmarkStart w:id="0" w:name="_GoBack"/>
      <w:bookmarkEnd w:id="0"/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74A2C" w:rsidRPr="00D17FBE" w:rsidRDefault="00374A2C" w:rsidP="00D17FBE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 w:rsidRPr="00D17FBE">
        <w:rPr>
          <w:rStyle w:val="c0"/>
          <w:color w:val="000000"/>
          <w:sz w:val="28"/>
          <w:szCs w:val="28"/>
        </w:rPr>
        <w:lastRenderedPageBreak/>
        <w:t>Приложение 1</w:t>
      </w:r>
    </w:p>
    <w:p w:rsidR="00D429C5" w:rsidRPr="00D17FBE" w:rsidRDefault="009E2C04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BADC9E" wp14:editId="7FAE65BF">
            <wp:extent cx="3648075" cy="3810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4A" w:rsidRPr="00D17FBE" w:rsidRDefault="001B6F4A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74A2C" w:rsidRPr="00D17FBE" w:rsidRDefault="00374A2C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2C" w:rsidRPr="00D17FBE" w:rsidRDefault="00374A2C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2C" w:rsidRPr="00D17FBE" w:rsidRDefault="00374A2C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2C" w:rsidRPr="00D17FBE" w:rsidRDefault="00374A2C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2C" w:rsidRPr="00D17FBE" w:rsidRDefault="00374A2C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2C" w:rsidRPr="00D17FBE" w:rsidRDefault="00374A2C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2C" w:rsidRPr="00D17FBE" w:rsidRDefault="00374A2C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2C" w:rsidRPr="00D17FBE" w:rsidRDefault="00374A2C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2C" w:rsidRPr="00D17FBE" w:rsidRDefault="00374A2C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2C" w:rsidRPr="00D17FBE" w:rsidRDefault="00374A2C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2C" w:rsidRPr="00D17FBE" w:rsidRDefault="00374A2C" w:rsidP="00D17F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A2C" w:rsidRPr="00D17FBE" w:rsidRDefault="00374A2C" w:rsidP="00D17FB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8B5B70" w:rsidRPr="00D17FBE" w:rsidRDefault="009E2C04" w:rsidP="00D1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родителей-водителей (буклет)</w:t>
      </w:r>
    </w:p>
    <w:p w:rsidR="00D249C8" w:rsidRPr="00D17FBE" w:rsidRDefault="00D249C8" w:rsidP="00D1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Нарушение требований к перевозке детей, установленных Правилами дорожного движения Статья 12.23 часть 3. 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правил применения ремней безопасности или мотошлемов Статья 12.6.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Пересечение организованной </w:t>
      </w:r>
      <w:hyperlink r:id="rId13" w:history="1">
        <w:r w:rsidRPr="00D17F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транспортной</w:t>
        </w:r>
      </w:hyperlink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или пешей колонны либо занятие места в ней Статья 12.15 часть 1. 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Невыполнение требования Правил дорожного движения об остановке перед стоп-линией, обозначенной дорожными знаками или разметкой проезжей части дороги, при запрещающем сигнале светофора или запрещающем жесте регулировщика.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12.12 часть 2. 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Невыполнение требования Правил дорожного движения уступить дорогу пешеходам, велосипедистам или иным участникам дорожного движения (за исключением водителей </w:t>
      </w:r>
      <w:hyperlink r:id="rId14" w:history="1">
        <w:r w:rsidRPr="00D17F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транспортных</w:t>
        </w:r>
      </w:hyperlink>
      <w:r w:rsidR="00D249C8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средств), пользующимся преимуществом в движении Статья 12.18.</w:t>
      </w:r>
    </w:p>
    <w:p w:rsidR="00D249C8" w:rsidRPr="00D17FBE" w:rsidRDefault="00D249C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49C8" w:rsidRPr="00D17FBE" w:rsidRDefault="00D249C8" w:rsidP="00D1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49C8" w:rsidRPr="00D17FBE" w:rsidRDefault="00D249C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49C8" w:rsidRPr="00D17FBE" w:rsidRDefault="00D249C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F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6F1F1" wp14:editId="3B32EE99">
            <wp:extent cx="5940425" cy="4455319"/>
            <wp:effectExtent l="0" t="0" r="3175" b="2540"/>
            <wp:docPr id="6" name="Рисунок 6" descr="https://ciur.ru/vot/vot_dsprvm/SiteAssets/Lists/News/NewForm/_ebdyHQ34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iur.ru/vot/vot_dsprvm/SiteAssets/Lists/News/NewForm/_ebdyHQ34W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C8" w:rsidRPr="00D17FBE" w:rsidRDefault="00D249C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2C04" w:rsidRPr="00D17FBE" w:rsidRDefault="009E2C04" w:rsidP="00D1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Права и обязанности пешехода (буклет)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 имеет право: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Передвигаться по дорогам в соответствии с настоящими Правилами.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преимущественное пересечение проезжей части дороги по нерегулируемому пешеходному переходу, а также по регулируемому пешеходному переходу при разрешающем сигнале регулировщика или светофора.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 обязан: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Двигаться по тротуару, пешеходной или велосипедной дорожке, а при их отсутствии — по обочине. В случае отсутствия указанных элементов дороги или невозможности движения пешеходов по ним допускается движение пешехода по краю ее проезжей части навстречу движению </w:t>
      </w:r>
      <w:hyperlink r:id="rId16" w:history="1">
        <w:r w:rsidRPr="00D17F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транспортных</w:t>
        </w:r>
      </w:hyperlink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 средств.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 движении по краю проезжей части дороги в темное время суток пешеход должен обозначить себя </w:t>
      </w:r>
      <w:proofErr w:type="spellStart"/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световозвращающим</w:t>
      </w:r>
      <w:proofErr w:type="spellEnd"/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элементом (элементами). </w:t>
      </w:r>
      <w:proofErr w:type="spellStart"/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Световозвращающие</w:t>
      </w:r>
      <w:proofErr w:type="spellEnd"/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характеристики данных элементов устанавливаются техническими нормативными правовыми актами.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Переходить (пересекать) проезжую часть дороги по подземному, надземному пешеходным переходам, а при их отсутствии, убедившись, что выход на проезжую часть дороги безопасен, — по наземному пешеходному переходу (при отсутствии наземного пешеходного перехода — на перекрестке по линии тротуаров или обочин).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отсутствии в пределах видимости пешехода подземного, надземного, наземного пешеходных переходов и перекрестка переходить (пересекать) проезжую часть дороги по кратчайшей траектории на участке, где дорога хорошо просматривается в обе стороны, убедившись, что выход на проезжую часть дороги безопасен и своими действиями пешеход не создаст препятствия для движения </w:t>
      </w:r>
      <w:hyperlink r:id="rId17" w:history="1">
        <w:r w:rsidRPr="00D17F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транспортных</w:t>
        </w:r>
      </w:hyperlink>
      <w:r w:rsidR="00D249C8"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 пересечении проезжей части дороги вне подземного, надземного, наземного пешеходных переходов и перекрестка в темное время суток пешеходу рекомендуется обозначить себя </w:t>
      </w:r>
      <w:proofErr w:type="spellStart"/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световозвращающим</w:t>
      </w:r>
      <w:proofErr w:type="spellEnd"/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элементом.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Пешеходу запрещается: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Двигаться по краю проезжей части дороги при наличии тротуара, пешеходной или велосипедной дорожки, обочины, по которым возможно движение пешеходов, за исключением случаев, указанных в пунктах 21 и 135 настоящих Правил.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Задерживаться и останавливаться на проезжей части дороги, в том числе на линии горизонтальной дорожной разметки, разделяющей встречные и попутные потоки </w:t>
      </w:r>
      <w:hyperlink r:id="rId18" w:history="1">
        <w:r w:rsidRPr="00D17F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транспортных</w:t>
        </w:r>
      </w:hyperlink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 средств, за исключением остановки на островках безопасности.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Переходить (пересекать) проезжую часть вне подземного, надземного, наземного пешеходных переходов на участке дороги: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разделительной зоной, разделительной полосой;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общим числом полос движения шесть и более;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установлены дорожные ограждения.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Выходить на проезжую часть дороги из-за стоящего транспортного средства или иного объекта, ограничивающего обзорность дороги, не убедившись в отсутствии приближающихся транспортных средств.</w:t>
      </w:r>
    </w:p>
    <w:p w:rsidR="009E2C04" w:rsidRPr="00D17FBE" w:rsidRDefault="009E2C04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приближении </w:t>
      </w:r>
      <w:hyperlink r:id="rId19" w:history="1">
        <w:r w:rsidRPr="00D17F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транспортного</w:t>
        </w:r>
      </w:hyperlink>
      <w:r w:rsidRPr="00D17FBE">
        <w:rPr>
          <w:rFonts w:ascii="Times New Roman" w:eastAsia="Times New Roman" w:hAnsi="Times New Roman" w:cs="Times New Roman"/>
          <w:sz w:val="28"/>
          <w:szCs w:val="28"/>
          <w:lang w:eastAsia="ru-RU"/>
        </w:rPr>
        <w:t> средства с включенными маячками синего или синего и красного цветов пешеходу запрещается переходить (пересекать) проезжую часть дороги, а пешеход, находящийся на проезжей части дороги, должен покинуть ее, соблюдая меры предосторожности.</w:t>
      </w:r>
    </w:p>
    <w:p w:rsidR="00EC4D78" w:rsidRPr="00D17FBE" w:rsidRDefault="00EC4D7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D78" w:rsidRPr="00D17FBE" w:rsidRDefault="00EC4D78" w:rsidP="00D17F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C1" w:rsidRDefault="00D249C8" w:rsidP="00D249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EE608A" wp14:editId="4F450537">
            <wp:extent cx="3969831" cy="2773680"/>
            <wp:effectExtent l="0" t="0" r="0" b="7620"/>
            <wp:docPr id="9" name="Рисунок 9" descr="https://sun9-72.userapi.com/impg/7XSrprduXcxdqMrhEI0q4JjxTORM5SXcdrrVPQ/SwNzX933Kyc.jpg?size=1280x853&amp;quality=95&amp;sign=612a86f84242a5dc18e5f54f90e866c1&amp;c_uniq_tag=Ntb5FFh--UMHI4Ke2KEIdLgf1_cAh-V4AQjpHkruO9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2.userapi.com/impg/7XSrprduXcxdqMrhEI0q4JjxTORM5SXcdrrVPQ/SwNzX933Kyc.jpg?size=1280x853&amp;quality=95&amp;sign=612a86f84242a5dc18e5f54f90e866c1&amp;c_uniq_tag=Ntb5FFh--UMHI4Ke2KEIdLgf1_cAh-V4AQjpHkruO9Q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4" t="-3082" r="15450" b="32981"/>
                    <a:stretch/>
                  </pic:blipFill>
                  <pic:spPr bwMode="auto">
                    <a:xfrm>
                      <a:off x="0" y="0"/>
                      <a:ext cx="3970947" cy="27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9C8" w:rsidRDefault="00D249C8" w:rsidP="00D249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49C8" w:rsidRPr="000C7852" w:rsidRDefault="00D249C8" w:rsidP="00D249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4AD4D4" wp14:editId="5C1E9B57">
            <wp:extent cx="5940425" cy="3677022"/>
            <wp:effectExtent l="0" t="0" r="3175" b="0"/>
            <wp:docPr id="10" name="Рисунок 10" descr="https://s0.rbk.ru/v6_top_pics/media/img/9/35/75599027000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0.rbk.ru/v6_top_pics/media/img/9/35/7559902700073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9C8" w:rsidRPr="000C7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915306"/>
    <w:multiLevelType w:val="multilevel"/>
    <w:tmpl w:val="B7025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F3"/>
    <w:rsid w:val="000C7852"/>
    <w:rsid w:val="000F422B"/>
    <w:rsid w:val="001B6F4A"/>
    <w:rsid w:val="00204344"/>
    <w:rsid w:val="00374A2C"/>
    <w:rsid w:val="00841291"/>
    <w:rsid w:val="008B5B70"/>
    <w:rsid w:val="009E2C04"/>
    <w:rsid w:val="00A66BF3"/>
    <w:rsid w:val="00AC6DAE"/>
    <w:rsid w:val="00C35663"/>
    <w:rsid w:val="00D17FBE"/>
    <w:rsid w:val="00D249C8"/>
    <w:rsid w:val="00D429C5"/>
    <w:rsid w:val="00E703C1"/>
    <w:rsid w:val="00EC4D78"/>
    <w:rsid w:val="00ED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C09C3"/>
  <w15:chartTrackingRefBased/>
  <w15:docId w15:val="{0A94974D-F0C6-4395-B068-5318A7914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D7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EC4D78"/>
  </w:style>
  <w:style w:type="paragraph" w:customStyle="1" w:styleId="c1">
    <w:name w:val="c1"/>
    <w:basedOn w:val="a"/>
    <w:rsid w:val="00EC4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C4D78"/>
  </w:style>
  <w:style w:type="character" w:customStyle="1" w:styleId="c6">
    <w:name w:val="c6"/>
    <w:basedOn w:val="a0"/>
    <w:rsid w:val="00EC4D78"/>
  </w:style>
  <w:style w:type="paragraph" w:customStyle="1" w:styleId="c11">
    <w:name w:val="c11"/>
    <w:basedOn w:val="a"/>
    <w:rsid w:val="00204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q=http://dohcolonoc.ru/2011-03-22-09-30-55/8331-seminar-po-doroge-v-detskij-sad.html&amp;sa=D&amp;source=editors&amp;ust=1656515550874630&amp;usg=AOvVaw3yBUEZKF77dWWbadb7VdR1" TargetMode="External"/><Relationship Id="rId18" Type="http://schemas.openxmlformats.org/officeDocument/2006/relationships/hyperlink" Target="https://www.google.com/url?q=http://dohcolonoc.ru/2011-03-22-09-30-55/8331-seminar-po-doroge-v-detskij-sad.html&amp;sa=D&amp;source=editors&amp;ust=1656515550876447&amp;usg=AOvVaw3ZfOqeEH1VtTIuDTNwmpB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google.com/url?q=http://dohcolonoc.ru/2011-03-22-09-30-55/8331-seminar-po-doroge-v-detskij-sad.html&amp;sa=D&amp;source=editors&amp;ust=1656515550876015&amp;usg=AOvVaw2eTuM8vBudeDMQ7KuU067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dohcolonoc.ru/2011-03-22-09-30-55/8331-seminar-po-doroge-v-detskij-sad.html&amp;sa=D&amp;source=editors&amp;ust=1656515550875587&amp;usg=AOvVaw2sDuqUkEbCNQHvz3vIbeII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dohcolonoc.ru/2011-03-22-09-30-55/8331-seminar-po-doroge-v-detskij-sad.html&amp;sa=D&amp;source=editors&amp;ust=1656515550873514&amp;usg=AOvVaw0vSZ5qBqIKl9f40qHxkIfr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google.com/url?q=http://dohcolonoc.ru/2011-03-22-09-30-55/8331-seminar-po-doroge-v-detskij-sad.html&amp;sa=D&amp;source=editors&amp;ust=1656515550872631&amp;usg=AOvVaw1z2A9z_g9J6CR_XT8dhDHz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google.com/url?q=http://dohcolonoc.ru/2011-03-22-09-30-55/8331-seminar-po-doroge-v-detskij-sad.html&amp;sa=D&amp;source=editors&amp;ust=1656515550877019&amp;usg=AOvVaw2gQJuErlsBzYn096WGddr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com/url?q=http://dohcolonoc.ru/2011-03-22-09-30-55/8331-seminar-po-doroge-v-detskij-sad.html&amp;sa=D&amp;source=editors&amp;ust=1656515550874991&amp;usg=AOvVaw2IHjoIEIhnF_d4vqlhHHjq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12</Pages>
  <Words>2333</Words>
  <Characters>13303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Совёнок</dc:creator>
  <cp:keywords/>
  <dc:description/>
  <cp:lastModifiedBy>Совёнок</cp:lastModifiedBy>
  <cp:revision>3</cp:revision>
  <dcterms:created xsi:type="dcterms:W3CDTF">2024-01-11T10:04:00Z</dcterms:created>
  <dcterms:modified xsi:type="dcterms:W3CDTF">2024-01-15T06:12:00Z</dcterms:modified>
</cp:coreProperties>
</file>