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8B8B24" w14:textId="77777777" w:rsidR="00556A9B" w:rsidRDefault="00556A9B" w:rsidP="00556A9B">
      <w:pPr>
        <w:pStyle w:val="a3"/>
        <w:jc w:val="center"/>
        <w:rPr>
          <w:rStyle w:val="a4"/>
          <w:sz w:val="28"/>
          <w:szCs w:val="28"/>
        </w:rPr>
      </w:pPr>
      <w:r w:rsidRPr="00556A9B">
        <w:rPr>
          <w:rStyle w:val="a4"/>
          <w:sz w:val="28"/>
          <w:szCs w:val="28"/>
        </w:rPr>
        <w:t>Муниципальное бюджетное дошкольное образовательное учреждение «Детский сад «Совёнок»</w:t>
      </w:r>
    </w:p>
    <w:p w14:paraId="0B6DB1FD" w14:textId="77777777" w:rsidR="00556A9B" w:rsidRDefault="00556A9B" w:rsidP="00556A9B">
      <w:pPr>
        <w:pStyle w:val="a3"/>
        <w:rPr>
          <w:rStyle w:val="a4"/>
          <w:sz w:val="28"/>
          <w:szCs w:val="28"/>
        </w:rPr>
      </w:pPr>
    </w:p>
    <w:p w14:paraId="0699271C" w14:textId="77777777" w:rsidR="00556A9B" w:rsidRDefault="00556A9B" w:rsidP="00556A9B">
      <w:pPr>
        <w:pStyle w:val="a3"/>
        <w:rPr>
          <w:rStyle w:val="a4"/>
          <w:sz w:val="28"/>
          <w:szCs w:val="28"/>
        </w:rPr>
      </w:pPr>
    </w:p>
    <w:p w14:paraId="4D14CDAC" w14:textId="77777777" w:rsidR="00556A9B" w:rsidRDefault="00556A9B" w:rsidP="00556A9B">
      <w:pPr>
        <w:pStyle w:val="a3"/>
        <w:rPr>
          <w:rStyle w:val="a4"/>
          <w:sz w:val="28"/>
          <w:szCs w:val="28"/>
        </w:rPr>
      </w:pPr>
    </w:p>
    <w:p w14:paraId="08446EAE" w14:textId="77777777" w:rsidR="00556A9B" w:rsidRDefault="00556A9B" w:rsidP="00556A9B">
      <w:pPr>
        <w:pStyle w:val="a3"/>
        <w:rPr>
          <w:rStyle w:val="a4"/>
          <w:sz w:val="28"/>
          <w:szCs w:val="28"/>
        </w:rPr>
      </w:pPr>
    </w:p>
    <w:p w14:paraId="6ADC16B6" w14:textId="2ACA40F0" w:rsidR="00556A9B" w:rsidRPr="00C2742E" w:rsidRDefault="00556A9B" w:rsidP="00556A9B">
      <w:pPr>
        <w:pStyle w:val="a3"/>
        <w:jc w:val="center"/>
        <w:rPr>
          <w:b/>
          <w:bCs/>
          <w:color w:val="000000"/>
          <w:sz w:val="40"/>
          <w:szCs w:val="40"/>
          <w:shd w:val="clear" w:color="auto" w:fill="FFFFFF"/>
        </w:rPr>
      </w:pPr>
      <w:r w:rsidRPr="00C2742E">
        <w:rPr>
          <w:rStyle w:val="a4"/>
          <w:sz w:val="40"/>
          <w:szCs w:val="40"/>
        </w:rPr>
        <w:t>П</w:t>
      </w:r>
      <w:r w:rsidRPr="00C2742E">
        <w:rPr>
          <w:rStyle w:val="a4"/>
          <w:sz w:val="40"/>
          <w:szCs w:val="40"/>
        </w:rPr>
        <w:t>роект:</w:t>
      </w:r>
      <w:r w:rsidRPr="00C2742E">
        <w:rPr>
          <w:sz w:val="40"/>
          <w:szCs w:val="40"/>
        </w:rPr>
        <w:t xml:space="preserve"> </w:t>
      </w:r>
      <w:r w:rsidRPr="00C2742E">
        <w:rPr>
          <w:color w:val="000000"/>
          <w:sz w:val="40"/>
          <w:szCs w:val="40"/>
          <w:shd w:val="clear" w:color="auto" w:fill="FFFFFF"/>
        </w:rPr>
        <w:t>«</w:t>
      </w:r>
      <w:proofErr w:type="spellStart"/>
      <w:r w:rsidRPr="00C2742E">
        <w:rPr>
          <w:b/>
          <w:bCs/>
          <w:color w:val="000000"/>
          <w:sz w:val="40"/>
          <w:szCs w:val="40"/>
          <w:shd w:val="clear" w:color="auto" w:fill="FFFFFF"/>
        </w:rPr>
        <w:t>Нейроигры</w:t>
      </w:r>
      <w:proofErr w:type="spellEnd"/>
      <w:r w:rsidRPr="00C2742E">
        <w:rPr>
          <w:b/>
          <w:bCs/>
          <w:color w:val="000000"/>
          <w:sz w:val="40"/>
          <w:szCs w:val="40"/>
          <w:shd w:val="clear" w:color="auto" w:fill="FFFFFF"/>
        </w:rPr>
        <w:t>: путь к успеху»</w:t>
      </w:r>
    </w:p>
    <w:p w14:paraId="64DBE879" w14:textId="77777777" w:rsidR="00556A9B" w:rsidRDefault="00556A9B" w:rsidP="00556A9B">
      <w:pPr>
        <w:pStyle w:val="a3"/>
        <w:jc w:val="center"/>
        <w:rPr>
          <w:rStyle w:val="a4"/>
          <w:sz w:val="28"/>
          <w:szCs w:val="28"/>
        </w:rPr>
      </w:pPr>
    </w:p>
    <w:p w14:paraId="33A80360" w14:textId="77777777" w:rsidR="00556A9B" w:rsidRDefault="00556A9B" w:rsidP="00556A9B">
      <w:pPr>
        <w:pStyle w:val="a3"/>
        <w:jc w:val="center"/>
        <w:rPr>
          <w:rStyle w:val="a4"/>
          <w:sz w:val="28"/>
          <w:szCs w:val="28"/>
        </w:rPr>
      </w:pPr>
    </w:p>
    <w:p w14:paraId="33FA3810" w14:textId="77777777" w:rsidR="00556A9B" w:rsidRDefault="00556A9B" w:rsidP="00556A9B">
      <w:pPr>
        <w:pStyle w:val="a3"/>
        <w:jc w:val="center"/>
        <w:rPr>
          <w:rStyle w:val="a4"/>
          <w:sz w:val="28"/>
          <w:szCs w:val="28"/>
        </w:rPr>
      </w:pPr>
      <w:r>
        <w:rPr>
          <w:rStyle w:val="a4"/>
          <w:noProof/>
          <w:sz w:val="28"/>
          <w:szCs w:val="28"/>
        </w:rPr>
        <w:drawing>
          <wp:inline distT="0" distB="0" distL="0" distR="0" wp14:anchorId="5FE6A262" wp14:editId="2BB54F53">
            <wp:extent cx="5937885" cy="3963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BDA8FF" w14:textId="77777777" w:rsidR="00556A9B" w:rsidRDefault="00556A9B" w:rsidP="00556A9B">
      <w:pPr>
        <w:pStyle w:val="a3"/>
        <w:jc w:val="center"/>
        <w:rPr>
          <w:rStyle w:val="a4"/>
          <w:sz w:val="28"/>
          <w:szCs w:val="28"/>
        </w:rPr>
      </w:pPr>
    </w:p>
    <w:p w14:paraId="39F1551E" w14:textId="40D9BFE1" w:rsidR="00556A9B" w:rsidRDefault="00556A9B" w:rsidP="00556A9B">
      <w:pPr>
        <w:pStyle w:val="a6"/>
        <w:jc w:val="center"/>
        <w:rPr>
          <w:spacing w:val="-2"/>
        </w:rPr>
      </w:pPr>
      <w:r>
        <w:t xml:space="preserve">                                                  Автор проекта:</w:t>
      </w:r>
      <w:r>
        <w:rPr>
          <w:spacing w:val="-2"/>
        </w:rPr>
        <w:t xml:space="preserve">   </w:t>
      </w:r>
    </w:p>
    <w:p w14:paraId="7A5B3D08" w14:textId="7CA2E750" w:rsidR="00556A9B" w:rsidRDefault="00556A9B" w:rsidP="00556A9B">
      <w:pPr>
        <w:pStyle w:val="a6"/>
        <w:jc w:val="center"/>
        <w:rPr>
          <w:spacing w:val="-2"/>
        </w:rPr>
      </w:pPr>
      <w:r>
        <w:rPr>
          <w:spacing w:val="-2"/>
        </w:rPr>
        <w:t xml:space="preserve">                                                                               Воспитатель высшей категории </w:t>
      </w:r>
    </w:p>
    <w:p w14:paraId="1090DA55" w14:textId="555327B1" w:rsidR="00556A9B" w:rsidRDefault="00556A9B" w:rsidP="00556A9B">
      <w:pPr>
        <w:pStyle w:val="a6"/>
        <w:jc w:val="center"/>
        <w:rPr>
          <w:spacing w:val="-2"/>
        </w:rPr>
      </w:pPr>
      <w:r>
        <w:rPr>
          <w:spacing w:val="-2"/>
        </w:rPr>
        <w:t xml:space="preserve">                                                                              </w:t>
      </w:r>
      <w:proofErr w:type="spellStart"/>
      <w:r>
        <w:rPr>
          <w:spacing w:val="-2"/>
        </w:rPr>
        <w:t>Хохленко</w:t>
      </w:r>
      <w:proofErr w:type="spellEnd"/>
      <w:r>
        <w:rPr>
          <w:spacing w:val="-2"/>
        </w:rPr>
        <w:t xml:space="preserve"> Галина Григорьевна</w:t>
      </w:r>
    </w:p>
    <w:p w14:paraId="55DF1502" w14:textId="04AEB296" w:rsidR="00556A9B" w:rsidRDefault="00556A9B" w:rsidP="00556A9B">
      <w:pPr>
        <w:pStyle w:val="a6"/>
        <w:jc w:val="center"/>
        <w:rPr>
          <w:spacing w:val="-2"/>
        </w:rPr>
      </w:pPr>
      <w:r>
        <w:rPr>
          <w:spacing w:val="-2"/>
        </w:rPr>
        <w:t xml:space="preserve">            </w:t>
      </w:r>
    </w:p>
    <w:p w14:paraId="69E17001" w14:textId="02FB8CF5" w:rsidR="00556A9B" w:rsidRPr="00556A9B" w:rsidRDefault="00556A9B" w:rsidP="00556A9B">
      <w:pPr>
        <w:pStyle w:val="a3"/>
        <w:jc w:val="center"/>
        <w:rPr>
          <w:rStyle w:val="a4"/>
          <w:sz w:val="28"/>
          <w:szCs w:val="28"/>
        </w:rPr>
      </w:pPr>
      <w:r w:rsidRPr="00556A9B">
        <w:rPr>
          <w:rStyle w:val="a4"/>
          <w:sz w:val="28"/>
          <w:szCs w:val="28"/>
        </w:rPr>
        <w:br w:type="page"/>
      </w:r>
    </w:p>
    <w:p w14:paraId="384DDFCE" w14:textId="46EF4AF5" w:rsidR="00CA6B8C" w:rsidRPr="00C2742E" w:rsidRDefault="00CA6B8C" w:rsidP="00556A9B">
      <w:pPr>
        <w:pStyle w:val="a3"/>
        <w:spacing w:before="0" w:beforeAutospacing="0" w:after="0" w:afterAutospacing="0"/>
        <w:rPr>
          <w:sz w:val="28"/>
          <w:szCs w:val="28"/>
        </w:rPr>
      </w:pPr>
      <w:r w:rsidRPr="00C2742E">
        <w:rPr>
          <w:rStyle w:val="a4"/>
          <w:sz w:val="28"/>
          <w:szCs w:val="28"/>
        </w:rPr>
        <w:lastRenderedPageBreak/>
        <w:t xml:space="preserve">Актуальность </w:t>
      </w:r>
    </w:p>
    <w:p w14:paraId="1E8FA2F3" w14:textId="77777777" w:rsidR="00CA6B8C" w:rsidRPr="00C2742E" w:rsidRDefault="00CA6B8C" w:rsidP="00556A9B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C2742E">
        <w:rPr>
          <w:sz w:val="28"/>
          <w:szCs w:val="28"/>
        </w:rPr>
        <w:t>В современном мире, где технологии и информация развиваются с огромной скоростью, важно обеспечить гармоничное развитие детей с самого раннего возраста. Одним из ключевых аспектов развития является формирование когнитивных функций, которые определяют успешность обучения и адаптации ребёнка в обществе.</w:t>
      </w:r>
    </w:p>
    <w:p w14:paraId="076B1833" w14:textId="77777777" w:rsidR="00CA6B8C" w:rsidRPr="00C2742E" w:rsidRDefault="00CA6B8C" w:rsidP="00556A9B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C2742E">
        <w:rPr>
          <w:sz w:val="28"/>
          <w:szCs w:val="28"/>
        </w:rPr>
        <w:t>Проект «</w:t>
      </w:r>
      <w:proofErr w:type="spellStart"/>
      <w:r w:rsidRPr="00C2742E">
        <w:rPr>
          <w:sz w:val="28"/>
          <w:szCs w:val="28"/>
        </w:rPr>
        <w:t>Нейроигры</w:t>
      </w:r>
      <w:proofErr w:type="spellEnd"/>
      <w:r w:rsidRPr="00C2742E">
        <w:rPr>
          <w:sz w:val="28"/>
          <w:szCs w:val="28"/>
        </w:rPr>
        <w:t xml:space="preserve">: путь к успеху» направлен на развитие когнитивных функций у детей 3–4 лет с помощью </w:t>
      </w:r>
      <w:proofErr w:type="spellStart"/>
      <w:r w:rsidRPr="00C2742E">
        <w:rPr>
          <w:sz w:val="28"/>
          <w:szCs w:val="28"/>
        </w:rPr>
        <w:t>нейроигр</w:t>
      </w:r>
      <w:proofErr w:type="spellEnd"/>
      <w:r w:rsidRPr="00C2742E">
        <w:rPr>
          <w:sz w:val="28"/>
          <w:szCs w:val="28"/>
        </w:rPr>
        <w:t>. Актуальность данного проекта обусловлена следующими факторами:</w:t>
      </w:r>
    </w:p>
    <w:p w14:paraId="328C20CA" w14:textId="77777777" w:rsidR="00CA6B8C" w:rsidRPr="00C2742E" w:rsidRDefault="00CA6B8C" w:rsidP="00C2742E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C2742E">
        <w:rPr>
          <w:rStyle w:val="a4"/>
          <w:sz w:val="28"/>
          <w:szCs w:val="28"/>
        </w:rPr>
        <w:t>Раннее развитие.</w:t>
      </w:r>
      <w:r w:rsidRPr="00C2742E">
        <w:rPr>
          <w:sz w:val="28"/>
          <w:szCs w:val="28"/>
        </w:rPr>
        <w:t xml:space="preserve"> Возраст 3–4 лет является важным этапом в развитии ребёнка, когда формируются основы когнитивных функций. Раннее развитие этих функций может оказать положительное влияние на дальнейшее обучение и успешность ребёнка.</w:t>
      </w:r>
    </w:p>
    <w:p w14:paraId="44D2AB11" w14:textId="77777777" w:rsidR="00CA6B8C" w:rsidRPr="00C2742E" w:rsidRDefault="00CA6B8C" w:rsidP="00C2742E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C2742E">
        <w:rPr>
          <w:rStyle w:val="a4"/>
          <w:sz w:val="28"/>
          <w:szCs w:val="28"/>
        </w:rPr>
        <w:t>Когнитивные функции.</w:t>
      </w:r>
      <w:r w:rsidRPr="00C2742E">
        <w:rPr>
          <w:sz w:val="28"/>
          <w:szCs w:val="28"/>
        </w:rPr>
        <w:t xml:space="preserve"> </w:t>
      </w:r>
      <w:proofErr w:type="spellStart"/>
      <w:r w:rsidRPr="00C2742E">
        <w:rPr>
          <w:sz w:val="28"/>
          <w:szCs w:val="28"/>
        </w:rPr>
        <w:t>Нейроигры</w:t>
      </w:r>
      <w:proofErr w:type="spellEnd"/>
      <w:r w:rsidRPr="00C2742E">
        <w:rPr>
          <w:sz w:val="28"/>
          <w:szCs w:val="28"/>
        </w:rPr>
        <w:t xml:space="preserve"> способствуют развитию внимания, памяти, мышления, речи и других когнитивных функций. Это позволяет детям лучше усваивать информацию, развивать творческие способности и адаптироваться к новым условиям.</w:t>
      </w:r>
    </w:p>
    <w:p w14:paraId="60F9822A" w14:textId="77777777" w:rsidR="00CA6B8C" w:rsidRPr="00C2742E" w:rsidRDefault="00CA6B8C" w:rsidP="00C2742E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C2742E">
        <w:rPr>
          <w:rStyle w:val="a4"/>
          <w:sz w:val="28"/>
          <w:szCs w:val="28"/>
        </w:rPr>
        <w:t>Адаптация к школе.</w:t>
      </w:r>
      <w:r w:rsidRPr="00C2742E">
        <w:rPr>
          <w:sz w:val="28"/>
          <w:szCs w:val="28"/>
        </w:rPr>
        <w:t xml:space="preserve"> Успешное формирование когнитивных функций в раннем возрасте может облегчить адаптацию ребёнка к школе. Дети, которые имеют развитые когнитивные функции, легче справляются с учебными нагрузками и лучше адаптируются к школьной жизни.</w:t>
      </w:r>
    </w:p>
    <w:p w14:paraId="5F03810A" w14:textId="77777777" w:rsidR="00CA6B8C" w:rsidRPr="00C2742E" w:rsidRDefault="00CA6B8C" w:rsidP="00C2742E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C2742E">
        <w:rPr>
          <w:rStyle w:val="a4"/>
          <w:sz w:val="28"/>
          <w:szCs w:val="28"/>
        </w:rPr>
        <w:t>Современные требования.</w:t>
      </w:r>
      <w:r w:rsidRPr="00C2742E">
        <w:rPr>
          <w:sz w:val="28"/>
          <w:szCs w:val="28"/>
        </w:rPr>
        <w:t xml:space="preserve"> В современном обществе предъявляются высокие требования к уровню развития когнитивных функций у детей. Проект «</w:t>
      </w:r>
      <w:proofErr w:type="spellStart"/>
      <w:r w:rsidRPr="00C2742E">
        <w:rPr>
          <w:sz w:val="28"/>
          <w:szCs w:val="28"/>
        </w:rPr>
        <w:t>Нейроигры</w:t>
      </w:r>
      <w:proofErr w:type="spellEnd"/>
      <w:r w:rsidRPr="00C2742E">
        <w:rPr>
          <w:sz w:val="28"/>
          <w:szCs w:val="28"/>
        </w:rPr>
        <w:t>: путь к успеху» позволяет подготовить детей к этим требованиям.</w:t>
      </w:r>
    </w:p>
    <w:p w14:paraId="247A392C" w14:textId="77777777" w:rsidR="00CA6B8C" w:rsidRPr="00C2742E" w:rsidRDefault="00CA6B8C" w:rsidP="00C2742E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C2742E">
        <w:rPr>
          <w:rStyle w:val="a4"/>
          <w:sz w:val="28"/>
          <w:szCs w:val="28"/>
        </w:rPr>
        <w:t>Профилактика проблем.</w:t>
      </w:r>
      <w:r w:rsidRPr="00C2742E">
        <w:rPr>
          <w:sz w:val="28"/>
          <w:szCs w:val="28"/>
        </w:rPr>
        <w:t xml:space="preserve"> Раннее развитие когнитивных функций может помочь предотвратить возможные проблемы в будущем, связанные с недостаточным развитием этих функций.</w:t>
      </w:r>
    </w:p>
    <w:p w14:paraId="7FF00CF8" w14:textId="77777777" w:rsidR="00CA6B8C" w:rsidRPr="00C2742E" w:rsidRDefault="00CA6B8C" w:rsidP="00C2742E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C2742E">
        <w:rPr>
          <w:rStyle w:val="a4"/>
          <w:sz w:val="28"/>
          <w:szCs w:val="28"/>
        </w:rPr>
        <w:t>Интерес детей.</w:t>
      </w:r>
      <w:r w:rsidRPr="00C2742E">
        <w:rPr>
          <w:sz w:val="28"/>
          <w:szCs w:val="28"/>
        </w:rPr>
        <w:t xml:space="preserve"> </w:t>
      </w:r>
      <w:proofErr w:type="spellStart"/>
      <w:r w:rsidRPr="00C2742E">
        <w:rPr>
          <w:sz w:val="28"/>
          <w:szCs w:val="28"/>
        </w:rPr>
        <w:t>Нейроигры</w:t>
      </w:r>
      <w:proofErr w:type="spellEnd"/>
      <w:r w:rsidRPr="00C2742E">
        <w:rPr>
          <w:sz w:val="28"/>
          <w:szCs w:val="28"/>
        </w:rPr>
        <w:t xml:space="preserve"> могут быть интересными и увлекательными для детей, что способствует их мотивации и вовлечённости в процесс обучения.</w:t>
      </w:r>
    </w:p>
    <w:p w14:paraId="372E8AF1" w14:textId="77777777" w:rsidR="00CA6B8C" w:rsidRPr="00C2742E" w:rsidRDefault="00CA6B8C" w:rsidP="00C2742E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C2742E">
        <w:rPr>
          <w:rStyle w:val="a4"/>
          <w:sz w:val="28"/>
          <w:szCs w:val="28"/>
        </w:rPr>
        <w:t>Поддержка педагогов.</w:t>
      </w:r>
      <w:r w:rsidRPr="00C2742E">
        <w:rPr>
          <w:sz w:val="28"/>
          <w:szCs w:val="28"/>
        </w:rPr>
        <w:t xml:space="preserve"> Проект может оказать поддержку педагогам в их работе по развитию когнитивных функций у детей.</w:t>
      </w:r>
    </w:p>
    <w:p w14:paraId="0F951B57" w14:textId="77777777" w:rsidR="00CA6B8C" w:rsidRPr="00C2742E" w:rsidRDefault="00CA6B8C" w:rsidP="00556A9B">
      <w:pPr>
        <w:pStyle w:val="a3"/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>Таким образом, актуальность проекта «</w:t>
      </w:r>
      <w:proofErr w:type="spellStart"/>
      <w:r w:rsidRPr="00C2742E">
        <w:rPr>
          <w:sz w:val="28"/>
          <w:szCs w:val="28"/>
        </w:rPr>
        <w:t>Нейроигры</w:t>
      </w:r>
      <w:proofErr w:type="spellEnd"/>
      <w:r w:rsidRPr="00C2742E">
        <w:rPr>
          <w:sz w:val="28"/>
          <w:szCs w:val="28"/>
        </w:rPr>
        <w:t>: путь к успеху» обусловлена необходимостью обеспечения гармоничного развития детей, формирования их когнитивных функций и подготовки к требованиям современного общества.</w:t>
      </w:r>
    </w:p>
    <w:p w14:paraId="4D07E67D" w14:textId="77777777" w:rsidR="00556A9B" w:rsidRPr="00C2742E" w:rsidRDefault="00556A9B" w:rsidP="00556A9B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14:paraId="73368597" w14:textId="722693FB" w:rsidR="00CA6B8C" w:rsidRPr="00C2742E" w:rsidRDefault="00CA6B8C" w:rsidP="00556A9B">
      <w:pPr>
        <w:pStyle w:val="a3"/>
        <w:spacing w:before="0" w:beforeAutospacing="0" w:after="0" w:afterAutospacing="0"/>
        <w:rPr>
          <w:sz w:val="28"/>
          <w:szCs w:val="28"/>
        </w:rPr>
      </w:pPr>
      <w:r w:rsidRPr="00C2742E">
        <w:rPr>
          <w:rStyle w:val="a4"/>
          <w:sz w:val="28"/>
          <w:szCs w:val="28"/>
        </w:rPr>
        <w:t>Цель проекта:</w:t>
      </w:r>
      <w:r w:rsidRPr="00C2742E">
        <w:rPr>
          <w:sz w:val="28"/>
          <w:szCs w:val="28"/>
        </w:rPr>
        <w:t xml:space="preserve"> Развитие когнитивных способностей детей 3-4 лет через </w:t>
      </w:r>
      <w:proofErr w:type="spellStart"/>
      <w:r w:rsidRPr="00C2742E">
        <w:rPr>
          <w:sz w:val="28"/>
          <w:szCs w:val="28"/>
        </w:rPr>
        <w:t>нейроигры</w:t>
      </w:r>
      <w:proofErr w:type="spellEnd"/>
      <w:r w:rsidRPr="00C2742E">
        <w:rPr>
          <w:sz w:val="28"/>
          <w:szCs w:val="28"/>
        </w:rPr>
        <w:t>.</w:t>
      </w:r>
    </w:p>
    <w:p w14:paraId="117B0B3C" w14:textId="77777777" w:rsidR="00556A9B" w:rsidRPr="00C2742E" w:rsidRDefault="00556A9B" w:rsidP="00556A9B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14:paraId="0DAFD8F6" w14:textId="43222F3D" w:rsidR="00CA6B8C" w:rsidRPr="00C2742E" w:rsidRDefault="00CA6B8C" w:rsidP="00556A9B">
      <w:pPr>
        <w:pStyle w:val="a3"/>
        <w:spacing w:before="0" w:beforeAutospacing="0" w:after="0" w:afterAutospacing="0"/>
        <w:rPr>
          <w:sz w:val="28"/>
          <w:szCs w:val="28"/>
        </w:rPr>
      </w:pPr>
      <w:r w:rsidRPr="00C2742E">
        <w:rPr>
          <w:rStyle w:val="a4"/>
          <w:sz w:val="28"/>
          <w:szCs w:val="28"/>
        </w:rPr>
        <w:t>Задачи проекта:</w:t>
      </w:r>
    </w:p>
    <w:p w14:paraId="2E230672" w14:textId="386AA8A1" w:rsidR="00CA6B8C" w:rsidRPr="00C2742E" w:rsidRDefault="00CA6B8C" w:rsidP="00556A9B">
      <w:pPr>
        <w:pStyle w:val="a3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>Познакомить детей с понятием «</w:t>
      </w:r>
      <w:proofErr w:type="spellStart"/>
      <w:r w:rsidRPr="00C2742E">
        <w:rPr>
          <w:sz w:val="28"/>
          <w:szCs w:val="28"/>
        </w:rPr>
        <w:t>нейроигры</w:t>
      </w:r>
      <w:proofErr w:type="spellEnd"/>
      <w:r w:rsidRPr="00C2742E">
        <w:rPr>
          <w:sz w:val="28"/>
          <w:szCs w:val="28"/>
        </w:rPr>
        <w:t>» и их влиянием на развитие мозга.</w:t>
      </w:r>
    </w:p>
    <w:p w14:paraId="10BB1C48" w14:textId="77777777" w:rsidR="00CA6B8C" w:rsidRPr="00C2742E" w:rsidRDefault="00CA6B8C" w:rsidP="00556A9B">
      <w:pPr>
        <w:pStyle w:val="a3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>Развить мелкую моторику, координацию движений и пространственное восприятие.</w:t>
      </w:r>
    </w:p>
    <w:p w14:paraId="7538B9F7" w14:textId="77777777" w:rsidR="00CA6B8C" w:rsidRPr="00C2742E" w:rsidRDefault="00CA6B8C" w:rsidP="00556A9B">
      <w:pPr>
        <w:pStyle w:val="a3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>Стимулировать развитие речи, памяти и внимания.</w:t>
      </w:r>
    </w:p>
    <w:p w14:paraId="1C432155" w14:textId="77777777" w:rsidR="00CA6B8C" w:rsidRPr="00C2742E" w:rsidRDefault="00CA6B8C" w:rsidP="00556A9B">
      <w:pPr>
        <w:pStyle w:val="a3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>Способствовать развитию логического мышления и творческих способностей.</w:t>
      </w:r>
    </w:p>
    <w:p w14:paraId="5662833C" w14:textId="77777777" w:rsidR="00CA6B8C" w:rsidRPr="00C2742E" w:rsidRDefault="00CA6B8C" w:rsidP="00556A9B">
      <w:pPr>
        <w:pStyle w:val="a3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>Развить коммуникативные навыки и умение работать в команде.</w:t>
      </w:r>
    </w:p>
    <w:p w14:paraId="1C5167F8" w14:textId="77777777" w:rsidR="00CA6B8C" w:rsidRPr="00C2742E" w:rsidRDefault="00CA6B8C" w:rsidP="00556A9B">
      <w:pPr>
        <w:pStyle w:val="a3"/>
        <w:spacing w:before="0" w:beforeAutospacing="0" w:after="0" w:afterAutospacing="0"/>
        <w:rPr>
          <w:sz w:val="28"/>
          <w:szCs w:val="28"/>
        </w:rPr>
      </w:pPr>
      <w:r w:rsidRPr="00C2742E">
        <w:rPr>
          <w:rStyle w:val="a4"/>
          <w:sz w:val="28"/>
          <w:szCs w:val="28"/>
        </w:rPr>
        <w:t>Целевая аудитория:</w:t>
      </w:r>
      <w:r w:rsidRPr="00C2742E">
        <w:rPr>
          <w:sz w:val="28"/>
          <w:szCs w:val="28"/>
        </w:rPr>
        <w:t xml:space="preserve"> Дети 3-4 лет.</w:t>
      </w:r>
    </w:p>
    <w:p w14:paraId="7A0E6065" w14:textId="28D5042C" w:rsidR="00CA6B8C" w:rsidRPr="00C2742E" w:rsidRDefault="00CA6B8C" w:rsidP="00556A9B">
      <w:pPr>
        <w:pStyle w:val="a3"/>
        <w:spacing w:before="0" w:beforeAutospacing="0" w:after="0" w:afterAutospacing="0"/>
        <w:rPr>
          <w:sz w:val="28"/>
          <w:szCs w:val="28"/>
        </w:rPr>
      </w:pPr>
      <w:r w:rsidRPr="00C2742E">
        <w:rPr>
          <w:rStyle w:val="a4"/>
          <w:sz w:val="28"/>
          <w:szCs w:val="28"/>
        </w:rPr>
        <w:lastRenderedPageBreak/>
        <w:t>Длительность проекта:</w:t>
      </w:r>
      <w:r w:rsidRPr="00C2742E">
        <w:rPr>
          <w:sz w:val="28"/>
          <w:szCs w:val="28"/>
        </w:rPr>
        <w:t xml:space="preserve"> </w:t>
      </w:r>
      <w:r w:rsidR="00C2742E">
        <w:rPr>
          <w:sz w:val="28"/>
          <w:szCs w:val="28"/>
        </w:rPr>
        <w:t>5 месяцев (</w:t>
      </w:r>
      <w:r w:rsidR="004B0832">
        <w:rPr>
          <w:sz w:val="28"/>
          <w:szCs w:val="28"/>
        </w:rPr>
        <w:t xml:space="preserve">январь </w:t>
      </w:r>
      <w:r w:rsidR="00C2742E">
        <w:rPr>
          <w:sz w:val="28"/>
          <w:szCs w:val="28"/>
        </w:rPr>
        <w:t>-май)</w:t>
      </w:r>
    </w:p>
    <w:p w14:paraId="1494F197" w14:textId="77777777" w:rsidR="00CA6B8C" w:rsidRPr="00C2742E" w:rsidRDefault="00CA6B8C" w:rsidP="00556A9B">
      <w:pPr>
        <w:pStyle w:val="a3"/>
        <w:spacing w:before="0" w:beforeAutospacing="0" w:after="0" w:afterAutospacing="0"/>
        <w:rPr>
          <w:sz w:val="28"/>
          <w:szCs w:val="28"/>
        </w:rPr>
      </w:pPr>
      <w:r w:rsidRPr="00C2742E">
        <w:rPr>
          <w:rStyle w:val="a4"/>
          <w:sz w:val="28"/>
          <w:szCs w:val="28"/>
        </w:rPr>
        <w:t>Этапы проекта:</w:t>
      </w:r>
    </w:p>
    <w:p w14:paraId="3104DABD" w14:textId="4BBEEBE6" w:rsidR="00CA6B8C" w:rsidRPr="00C2742E" w:rsidRDefault="00CA6B8C" w:rsidP="00C2742E">
      <w:pPr>
        <w:pStyle w:val="a3"/>
        <w:numPr>
          <w:ilvl w:val="0"/>
          <w:numId w:val="10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rStyle w:val="a4"/>
          <w:sz w:val="28"/>
          <w:szCs w:val="28"/>
        </w:rPr>
        <w:t>Подготовительный этап:</w:t>
      </w:r>
      <w:r w:rsidRPr="00C2742E">
        <w:rPr>
          <w:sz w:val="28"/>
          <w:szCs w:val="28"/>
        </w:rPr>
        <w:br/>
        <w:t>   - Изучение теоретических основ нейропсихологии и</w:t>
      </w:r>
      <w:r w:rsidR="00C2742E">
        <w:rPr>
          <w:sz w:val="28"/>
          <w:szCs w:val="28"/>
        </w:rPr>
        <w:t xml:space="preserve"> </w:t>
      </w:r>
      <w:proofErr w:type="spellStart"/>
      <w:r w:rsidRPr="00C2742E">
        <w:rPr>
          <w:sz w:val="28"/>
          <w:szCs w:val="28"/>
        </w:rPr>
        <w:t>нейропедагогики</w:t>
      </w:r>
      <w:proofErr w:type="spellEnd"/>
      <w:r w:rsidRPr="00C2742E">
        <w:rPr>
          <w:sz w:val="28"/>
          <w:szCs w:val="28"/>
        </w:rPr>
        <w:t>.</w:t>
      </w:r>
      <w:r w:rsidRPr="00C2742E">
        <w:rPr>
          <w:sz w:val="28"/>
          <w:szCs w:val="28"/>
        </w:rPr>
        <w:br/>
        <w:t>   - Подготовка необходимых материалов и оборудования.</w:t>
      </w:r>
      <w:r w:rsidR="00C2742E" w:rsidRPr="00C2742E">
        <w:t xml:space="preserve"> </w:t>
      </w:r>
      <w:r w:rsidR="00C2742E" w:rsidRPr="00C2742E">
        <w:rPr>
          <w:sz w:val="28"/>
          <w:szCs w:val="28"/>
        </w:rPr>
        <w:t>Подбор художественной литературы, нейропсихологических игр и упражнений, информации для консультирования родителей.</w:t>
      </w:r>
      <w:r w:rsidRPr="00C2742E">
        <w:rPr>
          <w:sz w:val="28"/>
          <w:szCs w:val="28"/>
        </w:rPr>
        <w:br/>
        <w:t>   - Со</w:t>
      </w:r>
      <w:r w:rsidR="007D016F" w:rsidRPr="00C2742E">
        <w:rPr>
          <w:sz w:val="28"/>
          <w:szCs w:val="28"/>
        </w:rPr>
        <w:t>ставление перспективного плана</w:t>
      </w:r>
    </w:p>
    <w:p w14:paraId="224856EF" w14:textId="6B21609F" w:rsidR="00CA6B8C" w:rsidRPr="00C2742E" w:rsidRDefault="00CA6B8C" w:rsidP="00C2742E">
      <w:pPr>
        <w:pStyle w:val="a3"/>
        <w:numPr>
          <w:ilvl w:val="0"/>
          <w:numId w:val="10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rStyle w:val="a4"/>
          <w:sz w:val="28"/>
          <w:szCs w:val="28"/>
        </w:rPr>
        <w:t>Основной этап:</w:t>
      </w:r>
      <w:r w:rsidRPr="00C2742E">
        <w:rPr>
          <w:sz w:val="28"/>
          <w:szCs w:val="28"/>
        </w:rPr>
        <w:br/>
        <w:t xml:space="preserve">   - Проведение занятий по </w:t>
      </w:r>
      <w:proofErr w:type="spellStart"/>
      <w:r w:rsidRPr="00C2742E">
        <w:rPr>
          <w:sz w:val="28"/>
          <w:szCs w:val="28"/>
        </w:rPr>
        <w:t>нейроиграм</w:t>
      </w:r>
      <w:proofErr w:type="spellEnd"/>
      <w:r w:rsidRPr="00C2742E">
        <w:rPr>
          <w:sz w:val="28"/>
          <w:szCs w:val="28"/>
        </w:rPr>
        <w:t xml:space="preserve"> с детьми 3-4 лет.</w:t>
      </w:r>
      <w:r w:rsidRPr="00C2742E">
        <w:rPr>
          <w:sz w:val="28"/>
          <w:szCs w:val="28"/>
        </w:rPr>
        <w:br/>
        <w:t>   - Разнообразие занятий, включая игры на развитие мелкой моторики, координации, речи, памяти, внимания и логического мышления.</w:t>
      </w:r>
      <w:r w:rsidRPr="00C2742E">
        <w:rPr>
          <w:sz w:val="28"/>
          <w:szCs w:val="28"/>
        </w:rPr>
        <w:br/>
        <w:t xml:space="preserve">   - Работа с родителями, объяснение важности </w:t>
      </w:r>
      <w:proofErr w:type="spellStart"/>
      <w:r w:rsidRPr="00C2742E">
        <w:rPr>
          <w:sz w:val="28"/>
          <w:szCs w:val="28"/>
        </w:rPr>
        <w:t>нейроигр</w:t>
      </w:r>
      <w:proofErr w:type="spellEnd"/>
      <w:r w:rsidRPr="00C2742E">
        <w:rPr>
          <w:sz w:val="28"/>
          <w:szCs w:val="28"/>
        </w:rPr>
        <w:t xml:space="preserve"> для развития детей.</w:t>
      </w:r>
    </w:p>
    <w:p w14:paraId="4C3BD33C" w14:textId="6BC3B20D" w:rsidR="00CA6B8C" w:rsidRPr="00C2742E" w:rsidRDefault="00CA6B8C" w:rsidP="00C2742E">
      <w:pPr>
        <w:pStyle w:val="a3"/>
        <w:numPr>
          <w:ilvl w:val="0"/>
          <w:numId w:val="10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rStyle w:val="a4"/>
          <w:sz w:val="28"/>
          <w:szCs w:val="28"/>
        </w:rPr>
        <w:t>Заключительный этап:</w:t>
      </w:r>
      <w:r w:rsidRPr="00C2742E">
        <w:rPr>
          <w:sz w:val="28"/>
          <w:szCs w:val="28"/>
        </w:rPr>
        <w:br/>
        <w:t>   - Подведение итогов проекта.</w:t>
      </w:r>
      <w:r w:rsidRPr="00C2742E">
        <w:rPr>
          <w:sz w:val="28"/>
          <w:szCs w:val="28"/>
        </w:rPr>
        <w:br/>
        <w:t>   - Организация выставки работ детей, выполненных в ходе проекта</w:t>
      </w:r>
      <w:r w:rsidRPr="00C2742E">
        <w:rPr>
          <w:sz w:val="28"/>
          <w:szCs w:val="28"/>
        </w:rPr>
        <w:br/>
        <w:t>   - Проведение итогового занятия с демонстрацией достижений детей.</w:t>
      </w:r>
    </w:p>
    <w:p w14:paraId="2E23786B" w14:textId="77777777" w:rsidR="00CA6B8C" w:rsidRPr="00C2742E" w:rsidRDefault="00CA6B8C" w:rsidP="00556A9B">
      <w:pPr>
        <w:pStyle w:val="a3"/>
        <w:spacing w:before="0" w:beforeAutospacing="0" w:after="0" w:afterAutospacing="0"/>
        <w:rPr>
          <w:sz w:val="28"/>
          <w:szCs w:val="28"/>
        </w:rPr>
      </w:pPr>
      <w:r w:rsidRPr="00C2742E">
        <w:rPr>
          <w:rStyle w:val="a4"/>
          <w:sz w:val="28"/>
          <w:szCs w:val="28"/>
        </w:rPr>
        <w:t>Ожидаемые результаты:</w:t>
      </w:r>
    </w:p>
    <w:p w14:paraId="21CF6F9F" w14:textId="77777777" w:rsidR="00CA6B8C" w:rsidRPr="00C2742E" w:rsidRDefault="00CA6B8C" w:rsidP="00C2742E">
      <w:pPr>
        <w:pStyle w:val="a3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>Улучшение когнитивных способностей детей.</w:t>
      </w:r>
    </w:p>
    <w:p w14:paraId="2DF9FCEE" w14:textId="77777777" w:rsidR="00CA6B8C" w:rsidRPr="00C2742E" w:rsidRDefault="00CA6B8C" w:rsidP="00C2742E">
      <w:pPr>
        <w:pStyle w:val="a3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>Развитие мелкой моторики, координации и пространственного восприятия.</w:t>
      </w:r>
    </w:p>
    <w:p w14:paraId="6A690BF4" w14:textId="77777777" w:rsidR="00CA6B8C" w:rsidRPr="00C2742E" w:rsidRDefault="00CA6B8C" w:rsidP="00C2742E">
      <w:pPr>
        <w:pStyle w:val="a3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>Улучшение речи, памяти и внимания.</w:t>
      </w:r>
    </w:p>
    <w:p w14:paraId="5AFC7325" w14:textId="77777777" w:rsidR="00CA6B8C" w:rsidRPr="00C2742E" w:rsidRDefault="00CA6B8C" w:rsidP="00C2742E">
      <w:pPr>
        <w:pStyle w:val="a3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>Развитие логического мышления и творческих способностей.</w:t>
      </w:r>
    </w:p>
    <w:p w14:paraId="21DA34AD" w14:textId="77777777" w:rsidR="00CA6B8C" w:rsidRPr="00C2742E" w:rsidRDefault="00CA6B8C" w:rsidP="00C2742E">
      <w:pPr>
        <w:pStyle w:val="a3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>Развитие коммуникативных навыков и умения работать в команде.</w:t>
      </w:r>
    </w:p>
    <w:p w14:paraId="4B238958" w14:textId="77777777" w:rsidR="00CA6B8C" w:rsidRPr="00C2742E" w:rsidRDefault="00CA6B8C" w:rsidP="00556A9B">
      <w:pPr>
        <w:pStyle w:val="a3"/>
        <w:spacing w:before="0" w:beforeAutospacing="0" w:after="0" w:afterAutospacing="0"/>
        <w:rPr>
          <w:sz w:val="28"/>
          <w:szCs w:val="28"/>
        </w:rPr>
      </w:pPr>
      <w:r w:rsidRPr="00C2742E">
        <w:rPr>
          <w:rStyle w:val="a4"/>
          <w:sz w:val="28"/>
          <w:szCs w:val="28"/>
        </w:rPr>
        <w:t>Оценка эффективности проекта:</w:t>
      </w:r>
    </w:p>
    <w:p w14:paraId="2D58CD29" w14:textId="77777777" w:rsidR="00CA6B8C" w:rsidRPr="00C2742E" w:rsidRDefault="00CA6B8C" w:rsidP="00C2742E">
      <w:pPr>
        <w:pStyle w:val="a3"/>
        <w:numPr>
          <w:ilvl w:val="0"/>
          <w:numId w:val="12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>Наблюдение за поведением и успехами детей в ходе проекта.</w:t>
      </w:r>
    </w:p>
    <w:p w14:paraId="42C36FB7" w14:textId="77777777" w:rsidR="00CA6B8C" w:rsidRPr="00C2742E" w:rsidRDefault="00CA6B8C" w:rsidP="00C2742E">
      <w:pPr>
        <w:pStyle w:val="a3"/>
        <w:numPr>
          <w:ilvl w:val="0"/>
          <w:numId w:val="12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>Анализ результатов итогового занятия.</w:t>
      </w:r>
    </w:p>
    <w:p w14:paraId="5EA1A6CE" w14:textId="77777777" w:rsidR="00CA6B8C" w:rsidRPr="00C2742E" w:rsidRDefault="00CA6B8C" w:rsidP="00C2742E">
      <w:pPr>
        <w:pStyle w:val="a3"/>
        <w:numPr>
          <w:ilvl w:val="0"/>
          <w:numId w:val="12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>Опрос родителей о впечатлениях от проекта.</w:t>
      </w:r>
    </w:p>
    <w:p w14:paraId="7A89192E" w14:textId="77777777" w:rsidR="00CA6B8C" w:rsidRPr="00C2742E" w:rsidRDefault="00CA6B8C" w:rsidP="00556A9B">
      <w:pPr>
        <w:pStyle w:val="a3"/>
        <w:spacing w:before="0" w:beforeAutospacing="0" w:after="0" w:afterAutospacing="0"/>
        <w:rPr>
          <w:sz w:val="28"/>
          <w:szCs w:val="28"/>
        </w:rPr>
      </w:pPr>
      <w:r w:rsidRPr="00C2742E">
        <w:rPr>
          <w:rStyle w:val="a4"/>
          <w:sz w:val="28"/>
          <w:szCs w:val="28"/>
        </w:rPr>
        <w:t>Материалы и оборудование:</w:t>
      </w:r>
    </w:p>
    <w:p w14:paraId="7897EC93" w14:textId="77777777" w:rsidR="00CA6B8C" w:rsidRPr="00C2742E" w:rsidRDefault="00CA6B8C" w:rsidP="00C2742E">
      <w:pPr>
        <w:pStyle w:val="a3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 xml:space="preserve">Набор </w:t>
      </w:r>
      <w:proofErr w:type="spellStart"/>
      <w:r w:rsidRPr="00C2742E">
        <w:rPr>
          <w:sz w:val="28"/>
          <w:szCs w:val="28"/>
        </w:rPr>
        <w:t>нейроигр</w:t>
      </w:r>
      <w:proofErr w:type="spellEnd"/>
      <w:r w:rsidRPr="00C2742E">
        <w:rPr>
          <w:sz w:val="28"/>
          <w:szCs w:val="28"/>
        </w:rPr>
        <w:t xml:space="preserve"> (лабиринты, </w:t>
      </w:r>
      <w:proofErr w:type="spellStart"/>
      <w:r w:rsidRPr="00C2742E">
        <w:rPr>
          <w:sz w:val="28"/>
          <w:szCs w:val="28"/>
        </w:rPr>
        <w:t>пазлы</w:t>
      </w:r>
      <w:proofErr w:type="spellEnd"/>
      <w:r w:rsidRPr="00C2742E">
        <w:rPr>
          <w:sz w:val="28"/>
          <w:szCs w:val="28"/>
        </w:rPr>
        <w:t>, конструкторы, игры на развитие мелкой моторики и координации).</w:t>
      </w:r>
    </w:p>
    <w:p w14:paraId="775BAEC6" w14:textId="77777777" w:rsidR="00CA6B8C" w:rsidRPr="00C2742E" w:rsidRDefault="00CA6B8C" w:rsidP="00C2742E">
      <w:pPr>
        <w:pStyle w:val="a3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>Игрушки и материалы для творческих занятий (пластилин, краски, карандаши, бумага).</w:t>
      </w:r>
    </w:p>
    <w:p w14:paraId="134CC703" w14:textId="77777777" w:rsidR="00CA6B8C" w:rsidRPr="00C2742E" w:rsidRDefault="00CA6B8C" w:rsidP="00C2742E">
      <w:pPr>
        <w:pStyle w:val="a3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>Компьютер и проектор для демонстрации презентаций и видеоматериалов.</w:t>
      </w:r>
    </w:p>
    <w:p w14:paraId="037B72EB" w14:textId="77777777" w:rsidR="00CA6B8C" w:rsidRPr="00C2742E" w:rsidRDefault="00CA6B8C" w:rsidP="00556A9B">
      <w:pPr>
        <w:pStyle w:val="a3"/>
        <w:spacing w:before="0" w:beforeAutospacing="0" w:after="0" w:afterAutospacing="0"/>
        <w:rPr>
          <w:sz w:val="28"/>
          <w:szCs w:val="28"/>
        </w:rPr>
      </w:pPr>
      <w:r w:rsidRPr="00C2742E">
        <w:rPr>
          <w:rStyle w:val="a4"/>
          <w:sz w:val="28"/>
          <w:szCs w:val="28"/>
        </w:rPr>
        <w:t>Рекомендации для педагогов и родителей:</w:t>
      </w:r>
    </w:p>
    <w:p w14:paraId="31F45705" w14:textId="77777777" w:rsidR="00CA6B8C" w:rsidRPr="00C2742E" w:rsidRDefault="00CA6B8C" w:rsidP="00C2742E">
      <w:pPr>
        <w:pStyle w:val="a3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 xml:space="preserve">Поощрять детей за успехи в </w:t>
      </w:r>
      <w:proofErr w:type="spellStart"/>
      <w:r w:rsidRPr="00C2742E">
        <w:rPr>
          <w:sz w:val="28"/>
          <w:szCs w:val="28"/>
        </w:rPr>
        <w:t>нейроиграх</w:t>
      </w:r>
      <w:proofErr w:type="spellEnd"/>
      <w:r w:rsidRPr="00C2742E">
        <w:rPr>
          <w:sz w:val="28"/>
          <w:szCs w:val="28"/>
        </w:rPr>
        <w:t>.</w:t>
      </w:r>
    </w:p>
    <w:p w14:paraId="05BB36C2" w14:textId="77777777" w:rsidR="00CA6B8C" w:rsidRPr="00C2742E" w:rsidRDefault="00CA6B8C" w:rsidP="00C2742E">
      <w:pPr>
        <w:pStyle w:val="a3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>Создавать благоприятную атмосферу для занятий.</w:t>
      </w:r>
    </w:p>
    <w:p w14:paraId="7A305F14" w14:textId="77777777" w:rsidR="00CA6B8C" w:rsidRPr="00C2742E" w:rsidRDefault="00CA6B8C" w:rsidP="00C2742E">
      <w:pPr>
        <w:pStyle w:val="a3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 xml:space="preserve">Поддерживать интерес детей к </w:t>
      </w:r>
      <w:proofErr w:type="spellStart"/>
      <w:r w:rsidRPr="00C2742E">
        <w:rPr>
          <w:sz w:val="28"/>
          <w:szCs w:val="28"/>
        </w:rPr>
        <w:t>нейроиграм</w:t>
      </w:r>
      <w:proofErr w:type="spellEnd"/>
      <w:r w:rsidRPr="00C2742E">
        <w:rPr>
          <w:sz w:val="28"/>
          <w:szCs w:val="28"/>
        </w:rPr>
        <w:t>.</w:t>
      </w:r>
    </w:p>
    <w:p w14:paraId="2CBC81B8" w14:textId="77777777" w:rsidR="00CA6B8C" w:rsidRPr="00C2742E" w:rsidRDefault="00CA6B8C" w:rsidP="00C2742E">
      <w:pPr>
        <w:pStyle w:val="a3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>Взаимодействовать с родителями, объясняя важность проекта.</w:t>
      </w:r>
    </w:p>
    <w:p w14:paraId="56C948A2" w14:textId="77777777" w:rsidR="00CA6B8C" w:rsidRPr="00C2742E" w:rsidRDefault="00CA6B8C" w:rsidP="00556A9B">
      <w:pPr>
        <w:pStyle w:val="a3"/>
        <w:spacing w:before="0" w:beforeAutospacing="0" w:after="0" w:afterAutospacing="0"/>
        <w:rPr>
          <w:sz w:val="28"/>
          <w:szCs w:val="28"/>
        </w:rPr>
      </w:pPr>
      <w:r w:rsidRPr="00C2742E">
        <w:rPr>
          <w:rStyle w:val="a4"/>
          <w:sz w:val="28"/>
          <w:szCs w:val="28"/>
        </w:rPr>
        <w:t>Перспективы развития проекта:</w:t>
      </w:r>
    </w:p>
    <w:p w14:paraId="02F45210" w14:textId="77777777" w:rsidR="00CA6B8C" w:rsidRPr="00C2742E" w:rsidRDefault="00CA6B8C" w:rsidP="00C2742E">
      <w:pPr>
        <w:pStyle w:val="a3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>Продолжение проекта для детей старшего дошкольного возраста.</w:t>
      </w:r>
    </w:p>
    <w:p w14:paraId="71FCCFCE" w14:textId="77777777" w:rsidR="00CA6B8C" w:rsidRPr="00C2742E" w:rsidRDefault="00CA6B8C" w:rsidP="00C2742E">
      <w:pPr>
        <w:pStyle w:val="a3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 xml:space="preserve">Расширение спектра </w:t>
      </w:r>
      <w:proofErr w:type="spellStart"/>
      <w:r w:rsidRPr="00C2742E">
        <w:rPr>
          <w:sz w:val="28"/>
          <w:szCs w:val="28"/>
        </w:rPr>
        <w:t>нейроигр</w:t>
      </w:r>
      <w:proofErr w:type="spellEnd"/>
      <w:r w:rsidRPr="00C2742E">
        <w:rPr>
          <w:sz w:val="28"/>
          <w:szCs w:val="28"/>
        </w:rPr>
        <w:t xml:space="preserve"> для занятий.</w:t>
      </w:r>
    </w:p>
    <w:p w14:paraId="0ABD012F" w14:textId="77777777" w:rsidR="00CA6B8C" w:rsidRPr="00C2742E" w:rsidRDefault="00CA6B8C" w:rsidP="00C2742E">
      <w:pPr>
        <w:pStyle w:val="a3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r w:rsidRPr="00C2742E">
        <w:rPr>
          <w:sz w:val="28"/>
          <w:szCs w:val="28"/>
        </w:rPr>
        <w:t>Привлечение специалистов для проведения занятий.</w:t>
      </w:r>
    </w:p>
    <w:p w14:paraId="4B389E24" w14:textId="77777777" w:rsidR="007D016F" w:rsidRPr="00C2742E" w:rsidRDefault="007D016F" w:rsidP="00556A9B">
      <w:pPr>
        <w:pStyle w:val="a3"/>
        <w:spacing w:before="0" w:beforeAutospacing="0" w:after="0" w:afterAutospacing="0"/>
        <w:rPr>
          <w:sz w:val="28"/>
          <w:szCs w:val="28"/>
        </w:rPr>
      </w:pPr>
      <w:r w:rsidRPr="00C2742E">
        <w:rPr>
          <w:rStyle w:val="a4"/>
          <w:sz w:val="28"/>
          <w:szCs w:val="28"/>
        </w:rPr>
        <w:t>Заключение:</w:t>
      </w:r>
    </w:p>
    <w:p w14:paraId="0FE32F7C" w14:textId="77777777" w:rsidR="00CA6B8C" w:rsidRPr="00C2742E" w:rsidRDefault="00CA6B8C" w:rsidP="00C2742E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C2742E">
        <w:rPr>
          <w:sz w:val="28"/>
          <w:szCs w:val="28"/>
        </w:rPr>
        <w:lastRenderedPageBreak/>
        <w:t>Этот проект направлен на всестороннее развитие детей 3-4 лет через игры, которые стимулируют работу мозга. Он способствует развитию когнитивных способностей, мелкой моторики, координации, речи, памяти, внимания, логического мышления и творческих способностей.</w:t>
      </w:r>
    </w:p>
    <w:p w14:paraId="412057A5" w14:textId="438C2E27" w:rsidR="00705C66" w:rsidRDefault="00705C66">
      <w:pPr>
        <w:rPr>
          <w:rFonts w:ascii="Times New Roman" w:hAnsi="Times New Roman" w:cs="Times New Roman"/>
          <w:sz w:val="28"/>
          <w:szCs w:val="28"/>
        </w:rPr>
      </w:pPr>
    </w:p>
    <w:p w14:paraId="5E7F38AA" w14:textId="77777777" w:rsidR="004B0832" w:rsidRDefault="004B0832" w:rsidP="004B0832">
      <w:pPr>
        <w:pStyle w:val="1"/>
        <w:ind w:left="141" w:right="0"/>
        <w:jc w:val="left"/>
      </w:pPr>
      <w:r>
        <w:t>ПЕРСПЕКТИВНЫЙ</w:t>
      </w:r>
      <w:r>
        <w:rPr>
          <w:spacing w:val="-4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rPr>
          <w:spacing w:val="-2"/>
        </w:rPr>
        <w:t>ПРОЕКТА</w:t>
      </w:r>
    </w:p>
    <w:p w14:paraId="51ADCA51" w14:textId="77777777" w:rsidR="004B0832" w:rsidRDefault="004B0832" w:rsidP="004B0832">
      <w:pPr>
        <w:pStyle w:val="a6"/>
        <w:rPr>
          <w:b/>
          <w:i/>
        </w:rPr>
      </w:pPr>
    </w:p>
    <w:p w14:paraId="4FCCD42D" w14:textId="77777777" w:rsidR="004B0832" w:rsidRPr="004B0832" w:rsidRDefault="004B0832" w:rsidP="004B0832">
      <w:pPr>
        <w:ind w:right="360"/>
        <w:jc w:val="center"/>
        <w:rPr>
          <w:rFonts w:ascii="Times New Roman" w:hAnsi="Times New Roman" w:cs="Times New Roman"/>
          <w:i/>
          <w:sz w:val="28"/>
        </w:rPr>
      </w:pPr>
      <w:r w:rsidRPr="004B0832">
        <w:rPr>
          <w:rFonts w:ascii="Times New Roman" w:hAnsi="Times New Roman" w:cs="Times New Roman"/>
          <w:i/>
          <w:sz w:val="28"/>
        </w:rPr>
        <w:t>Работа</w:t>
      </w:r>
      <w:r w:rsidRPr="004B0832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4B0832">
        <w:rPr>
          <w:rFonts w:ascii="Times New Roman" w:hAnsi="Times New Roman" w:cs="Times New Roman"/>
          <w:i/>
          <w:sz w:val="28"/>
        </w:rPr>
        <w:t xml:space="preserve">с </w:t>
      </w:r>
      <w:r w:rsidRPr="004B0832">
        <w:rPr>
          <w:rFonts w:ascii="Times New Roman" w:hAnsi="Times New Roman" w:cs="Times New Roman"/>
          <w:i/>
          <w:spacing w:val="-2"/>
          <w:sz w:val="28"/>
        </w:rPr>
        <w:t>детьми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1965"/>
        <w:gridCol w:w="3262"/>
        <w:gridCol w:w="3347"/>
      </w:tblGrid>
      <w:tr w:rsidR="004B0832" w14:paraId="1804D453" w14:textId="77777777" w:rsidTr="001C5EA9">
        <w:trPr>
          <w:trHeight w:val="822"/>
        </w:trPr>
        <w:tc>
          <w:tcPr>
            <w:tcW w:w="996" w:type="dxa"/>
          </w:tcPr>
          <w:p w14:paraId="7FF490B8" w14:textId="77777777" w:rsidR="004B0832" w:rsidRDefault="004B0832" w:rsidP="001C5EA9">
            <w:pPr>
              <w:pStyle w:val="TableParagraph"/>
              <w:spacing w:before="200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Месяц</w:t>
            </w:r>
          </w:p>
        </w:tc>
        <w:tc>
          <w:tcPr>
            <w:tcW w:w="1965" w:type="dxa"/>
          </w:tcPr>
          <w:p w14:paraId="6460E2E5" w14:textId="77777777" w:rsidR="004B0832" w:rsidRDefault="004B0832" w:rsidP="001C5EA9">
            <w:pPr>
              <w:pStyle w:val="TableParagraph"/>
              <w:spacing w:before="200"/>
              <w:ind w:left="233"/>
              <w:rPr>
                <w:sz w:val="28"/>
              </w:rPr>
            </w:pPr>
            <w:r>
              <w:rPr>
                <w:sz w:val="28"/>
              </w:rPr>
              <w:t xml:space="preserve">Тема </w:t>
            </w:r>
            <w:r>
              <w:rPr>
                <w:spacing w:val="-2"/>
                <w:sz w:val="28"/>
              </w:rPr>
              <w:t>недели</w:t>
            </w:r>
          </w:p>
        </w:tc>
        <w:tc>
          <w:tcPr>
            <w:tcW w:w="3262" w:type="dxa"/>
          </w:tcPr>
          <w:p w14:paraId="73ED555D" w14:textId="77777777" w:rsidR="004B0832" w:rsidRDefault="004B0832" w:rsidP="001C5EA9">
            <w:pPr>
              <w:pStyle w:val="TableParagraph"/>
              <w:spacing w:before="200"/>
              <w:ind w:left="821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Мероприятие</w:t>
            </w:r>
          </w:p>
        </w:tc>
        <w:tc>
          <w:tcPr>
            <w:tcW w:w="3347" w:type="dxa"/>
          </w:tcPr>
          <w:p w14:paraId="72F0B962" w14:textId="77777777" w:rsidR="004B0832" w:rsidRDefault="004B0832" w:rsidP="001C5EA9">
            <w:pPr>
              <w:pStyle w:val="TableParagraph"/>
              <w:spacing w:before="200"/>
              <w:ind w:left="1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Цель</w:t>
            </w:r>
          </w:p>
        </w:tc>
      </w:tr>
      <w:tr w:rsidR="004B0832" w14:paraId="0304AB62" w14:textId="77777777" w:rsidTr="001C5EA9">
        <w:trPr>
          <w:trHeight w:val="1931"/>
        </w:trPr>
        <w:tc>
          <w:tcPr>
            <w:tcW w:w="996" w:type="dxa"/>
            <w:vMerge w:val="restart"/>
            <w:textDirection w:val="btLr"/>
          </w:tcPr>
          <w:p w14:paraId="0C52210A" w14:textId="73E2CDA2" w:rsidR="004B0832" w:rsidRPr="004B0832" w:rsidRDefault="004B0832" w:rsidP="001C5EA9">
            <w:pPr>
              <w:pStyle w:val="TableParagraph"/>
              <w:spacing w:before="108"/>
              <w:ind w:left="0" w:right="1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февраль</w:t>
            </w:r>
          </w:p>
        </w:tc>
        <w:tc>
          <w:tcPr>
            <w:tcW w:w="1965" w:type="dxa"/>
          </w:tcPr>
          <w:p w14:paraId="45CA288A" w14:textId="77777777" w:rsidR="004B0832" w:rsidRDefault="004B0832" w:rsidP="001C5EA9">
            <w:pPr>
              <w:pStyle w:val="TableParagraph"/>
              <w:ind w:left="0"/>
              <w:rPr>
                <w:i/>
                <w:sz w:val="28"/>
              </w:rPr>
            </w:pPr>
          </w:p>
          <w:p w14:paraId="778220E7" w14:textId="77777777" w:rsidR="004B0832" w:rsidRDefault="004B0832" w:rsidP="001C5EA9">
            <w:pPr>
              <w:pStyle w:val="TableParagraph"/>
              <w:ind w:left="166" w:right="155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Пожарная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безопасность</w:t>
            </w:r>
            <w:proofErr w:type="spellEnd"/>
          </w:p>
          <w:p w14:paraId="563537E6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52AE67AB" w14:textId="77777777" w:rsidR="004B0832" w:rsidRPr="004B0832" w:rsidRDefault="004B0832" w:rsidP="001C5EA9">
            <w:pPr>
              <w:pStyle w:val="TableParagraph"/>
              <w:tabs>
                <w:tab w:val="left" w:pos="2568"/>
              </w:tabs>
              <w:ind w:right="97"/>
              <w:rPr>
                <w:sz w:val="28"/>
                <w:lang w:val="ru-RU"/>
              </w:rPr>
            </w:pPr>
            <w:proofErr w:type="spellStart"/>
            <w:r w:rsidRPr="004B0832">
              <w:rPr>
                <w:color w:val="111111"/>
                <w:spacing w:val="-2"/>
                <w:sz w:val="28"/>
                <w:lang w:val="ru-RU"/>
              </w:rPr>
              <w:t>Нейроигра</w:t>
            </w:r>
            <w:proofErr w:type="spellEnd"/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4"/>
                <w:sz w:val="28"/>
                <w:lang w:val="ru-RU"/>
              </w:rPr>
              <w:t xml:space="preserve">«Что </w:t>
            </w:r>
            <w:r w:rsidRPr="004B0832">
              <w:rPr>
                <w:color w:val="111111"/>
                <w:sz w:val="28"/>
                <w:lang w:val="ru-RU"/>
              </w:rPr>
              <w:t>перепутал художник?»</w:t>
            </w:r>
          </w:p>
          <w:p w14:paraId="07CBE14B" w14:textId="77777777" w:rsidR="004B0832" w:rsidRPr="004B0832" w:rsidRDefault="004B0832" w:rsidP="001C5EA9">
            <w:pPr>
              <w:pStyle w:val="TableParagraph"/>
              <w:rPr>
                <w:sz w:val="28"/>
                <w:lang w:val="ru-RU"/>
              </w:rPr>
            </w:pPr>
            <w:r w:rsidRPr="004B0832">
              <w:rPr>
                <w:color w:val="111111"/>
                <w:sz w:val="28"/>
                <w:lang w:val="ru-RU"/>
              </w:rPr>
              <w:t>(2</w:t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 xml:space="preserve"> занятия)</w:t>
            </w:r>
          </w:p>
        </w:tc>
        <w:tc>
          <w:tcPr>
            <w:tcW w:w="3347" w:type="dxa"/>
          </w:tcPr>
          <w:p w14:paraId="338EA961" w14:textId="77777777" w:rsidR="004B0832" w:rsidRPr="004B0832" w:rsidRDefault="004B0832" w:rsidP="001C5EA9">
            <w:pPr>
              <w:pStyle w:val="TableParagraph"/>
              <w:tabs>
                <w:tab w:val="left" w:pos="1899"/>
                <w:tab w:val="left" w:pos="2198"/>
              </w:tabs>
              <w:spacing w:line="320" w:lineRule="atLeast"/>
              <w:ind w:left="108" w:right="96"/>
              <w:rPr>
                <w:sz w:val="28"/>
                <w:lang w:val="ru-RU"/>
              </w:rPr>
            </w:pPr>
            <w:r w:rsidRPr="004B0832">
              <w:rPr>
                <w:color w:val="111111"/>
                <w:sz w:val="28"/>
                <w:lang w:val="ru-RU"/>
              </w:rPr>
              <w:t>Обогащать</w:t>
            </w:r>
            <w:r w:rsidRPr="004B0832">
              <w:rPr>
                <w:color w:val="111111"/>
                <w:spacing w:val="80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и</w:t>
            </w:r>
            <w:r w:rsidRPr="004B0832">
              <w:rPr>
                <w:color w:val="111111"/>
                <w:spacing w:val="80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закреплять словарь</w:t>
            </w:r>
            <w:r w:rsidRPr="004B0832">
              <w:rPr>
                <w:color w:val="111111"/>
                <w:spacing w:val="40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детей,</w:t>
            </w:r>
            <w:r w:rsidRPr="004B0832">
              <w:rPr>
                <w:color w:val="111111"/>
                <w:spacing w:val="40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 xml:space="preserve">развивать </w:t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внимание,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образно- логическое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мышление, воображение, сообразительность.</w:t>
            </w:r>
          </w:p>
        </w:tc>
      </w:tr>
      <w:tr w:rsidR="004B0832" w14:paraId="778153C7" w14:textId="77777777" w:rsidTr="001C5EA9">
        <w:trPr>
          <w:trHeight w:val="1287"/>
        </w:trPr>
        <w:tc>
          <w:tcPr>
            <w:tcW w:w="996" w:type="dxa"/>
            <w:vMerge/>
            <w:tcBorders>
              <w:top w:val="nil"/>
            </w:tcBorders>
            <w:textDirection w:val="btLr"/>
          </w:tcPr>
          <w:p w14:paraId="652F8A78" w14:textId="77777777" w:rsidR="004B0832" w:rsidRPr="004B0832" w:rsidRDefault="004B0832" w:rsidP="001C5EA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65" w:type="dxa"/>
          </w:tcPr>
          <w:p w14:paraId="6BDFFC74" w14:textId="77777777" w:rsidR="004B0832" w:rsidRDefault="004B0832" w:rsidP="001C5EA9">
            <w:pPr>
              <w:pStyle w:val="TableParagraph"/>
              <w:spacing w:before="161"/>
              <w:ind w:left="166" w:right="155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Опасные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предметы</w:t>
            </w:r>
            <w:proofErr w:type="spellEnd"/>
          </w:p>
          <w:p w14:paraId="0AE4DD56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090BF500" w14:textId="77777777" w:rsidR="004B0832" w:rsidRDefault="004B0832" w:rsidP="001C5EA9">
            <w:pPr>
              <w:pStyle w:val="TableParagraph"/>
              <w:tabs>
                <w:tab w:val="left" w:pos="2243"/>
              </w:tabs>
              <w:ind w:right="9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Нейроигра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Найди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отличия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  <w:p w14:paraId="2AC2C2CA" w14:textId="77777777" w:rsidR="004B0832" w:rsidRDefault="004B0832" w:rsidP="001C5EA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(2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занятия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3347" w:type="dxa"/>
          </w:tcPr>
          <w:p w14:paraId="0CB7854B" w14:textId="77777777" w:rsidR="004B0832" w:rsidRPr="004B0832" w:rsidRDefault="004B0832" w:rsidP="001C5EA9">
            <w:pPr>
              <w:pStyle w:val="TableParagraph"/>
              <w:spacing w:line="320" w:lineRule="atLeast"/>
              <w:ind w:left="108" w:right="591"/>
              <w:rPr>
                <w:sz w:val="28"/>
                <w:lang w:val="ru-RU"/>
              </w:rPr>
            </w:pPr>
            <w:r w:rsidRPr="004B0832">
              <w:rPr>
                <w:color w:val="111111"/>
                <w:sz w:val="28"/>
                <w:lang w:val="ru-RU"/>
              </w:rPr>
              <w:t>Развивать умение сравнивать</w:t>
            </w:r>
            <w:r w:rsidRPr="004B0832">
              <w:rPr>
                <w:color w:val="111111"/>
                <w:spacing w:val="-18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предметы, устанавливать их различия и сходства.</w:t>
            </w:r>
          </w:p>
        </w:tc>
      </w:tr>
      <w:tr w:rsidR="004B0832" w14:paraId="50A34734" w14:textId="77777777" w:rsidTr="001C5EA9">
        <w:trPr>
          <w:trHeight w:val="1609"/>
        </w:trPr>
        <w:tc>
          <w:tcPr>
            <w:tcW w:w="996" w:type="dxa"/>
            <w:vMerge/>
            <w:tcBorders>
              <w:top w:val="nil"/>
            </w:tcBorders>
            <w:textDirection w:val="btLr"/>
          </w:tcPr>
          <w:p w14:paraId="3777E8B6" w14:textId="77777777" w:rsidR="004B0832" w:rsidRPr="004B0832" w:rsidRDefault="004B0832" w:rsidP="001C5EA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65" w:type="dxa"/>
          </w:tcPr>
          <w:p w14:paraId="0E276BDB" w14:textId="77777777" w:rsidR="004B0832" w:rsidRPr="004B0832" w:rsidRDefault="004B0832" w:rsidP="001C5EA9">
            <w:pPr>
              <w:pStyle w:val="TableParagraph"/>
              <w:spacing w:before="161"/>
              <w:ind w:left="0"/>
              <w:rPr>
                <w:i/>
                <w:sz w:val="28"/>
                <w:lang w:val="ru-RU"/>
              </w:rPr>
            </w:pPr>
          </w:p>
          <w:p w14:paraId="19616CF4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Один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дома</w:t>
            </w:r>
            <w:proofErr w:type="spellEnd"/>
          </w:p>
          <w:p w14:paraId="499D8F8D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3C98F5EE" w14:textId="77777777" w:rsidR="004B0832" w:rsidRPr="004B0832" w:rsidRDefault="004B0832" w:rsidP="001C5EA9">
            <w:pPr>
              <w:pStyle w:val="TableParagraph"/>
              <w:ind w:right="238"/>
              <w:rPr>
                <w:sz w:val="28"/>
                <w:lang w:val="ru-RU"/>
              </w:rPr>
            </w:pPr>
            <w:proofErr w:type="spellStart"/>
            <w:r w:rsidRPr="004B0832">
              <w:rPr>
                <w:sz w:val="28"/>
                <w:lang w:val="ru-RU"/>
              </w:rPr>
              <w:t>Нейроигра</w:t>
            </w:r>
            <w:proofErr w:type="spellEnd"/>
            <w:r w:rsidRPr="004B0832">
              <w:rPr>
                <w:spacing w:val="-18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«</w:t>
            </w:r>
            <w:proofErr w:type="spellStart"/>
            <w:r w:rsidRPr="004B0832">
              <w:rPr>
                <w:sz w:val="28"/>
                <w:lang w:val="ru-RU"/>
              </w:rPr>
              <w:t>Секретики</w:t>
            </w:r>
            <w:proofErr w:type="spellEnd"/>
            <w:r w:rsidRPr="004B0832">
              <w:rPr>
                <w:sz w:val="28"/>
                <w:lang w:val="ru-RU"/>
              </w:rPr>
              <w:t xml:space="preserve">» (найти предмет по контуру, перепутанные </w:t>
            </w:r>
            <w:r w:rsidRPr="004B0832">
              <w:rPr>
                <w:spacing w:val="-2"/>
                <w:sz w:val="28"/>
                <w:lang w:val="ru-RU"/>
              </w:rPr>
              <w:t>линии)</w:t>
            </w:r>
          </w:p>
          <w:p w14:paraId="531F7FE7" w14:textId="77777777" w:rsidR="004B0832" w:rsidRDefault="004B0832" w:rsidP="001C5EA9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(2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занятия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3347" w:type="dxa"/>
          </w:tcPr>
          <w:p w14:paraId="7A7AB5F4" w14:textId="77777777" w:rsidR="004B0832" w:rsidRPr="004B0832" w:rsidRDefault="004B0832" w:rsidP="001C5EA9">
            <w:pPr>
              <w:pStyle w:val="TableParagraph"/>
              <w:spacing w:line="320" w:lineRule="atLeast"/>
              <w:ind w:left="108"/>
              <w:rPr>
                <w:sz w:val="28"/>
                <w:lang w:val="ru-RU"/>
              </w:rPr>
            </w:pPr>
            <w:r w:rsidRPr="004B0832">
              <w:rPr>
                <w:color w:val="111111"/>
                <w:spacing w:val="-2"/>
                <w:sz w:val="28"/>
                <w:lang w:val="ru-RU"/>
              </w:rPr>
              <w:t xml:space="preserve">Развивать пространственное </w:t>
            </w:r>
            <w:r w:rsidRPr="004B0832">
              <w:rPr>
                <w:color w:val="111111"/>
                <w:sz w:val="28"/>
                <w:lang w:val="ru-RU"/>
              </w:rPr>
              <w:t>мышление посредствам соотношения</w:t>
            </w:r>
            <w:r w:rsidRPr="004B0832">
              <w:rPr>
                <w:color w:val="111111"/>
                <w:spacing w:val="-18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предметов</w:t>
            </w:r>
            <w:r w:rsidRPr="004B0832">
              <w:rPr>
                <w:color w:val="111111"/>
                <w:spacing w:val="-17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с их контурами.</w:t>
            </w:r>
          </w:p>
        </w:tc>
      </w:tr>
      <w:tr w:rsidR="004B0832" w14:paraId="39FA6133" w14:textId="77777777" w:rsidTr="001C5EA9">
        <w:trPr>
          <w:trHeight w:val="1609"/>
        </w:trPr>
        <w:tc>
          <w:tcPr>
            <w:tcW w:w="996" w:type="dxa"/>
            <w:vMerge/>
            <w:tcBorders>
              <w:top w:val="nil"/>
            </w:tcBorders>
            <w:textDirection w:val="btLr"/>
          </w:tcPr>
          <w:p w14:paraId="22EF6F95" w14:textId="77777777" w:rsidR="004B0832" w:rsidRPr="004B0832" w:rsidRDefault="004B0832" w:rsidP="001C5EA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65" w:type="dxa"/>
          </w:tcPr>
          <w:p w14:paraId="56986ADD" w14:textId="77777777" w:rsidR="004B0832" w:rsidRPr="004B0832" w:rsidRDefault="004B0832" w:rsidP="001C5EA9">
            <w:pPr>
              <w:pStyle w:val="TableParagraph"/>
              <w:spacing w:before="161"/>
              <w:ind w:left="0"/>
              <w:rPr>
                <w:i/>
                <w:sz w:val="28"/>
                <w:lang w:val="ru-RU"/>
              </w:rPr>
            </w:pPr>
          </w:p>
          <w:p w14:paraId="304881EB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ПДД</w:t>
            </w:r>
          </w:p>
          <w:p w14:paraId="68ACE1D8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4B6114A1" w14:textId="77777777" w:rsidR="004B0832" w:rsidRDefault="004B0832" w:rsidP="001C5EA9">
            <w:pPr>
              <w:pStyle w:val="TableParagraph"/>
              <w:ind w:right="912"/>
              <w:rPr>
                <w:sz w:val="28"/>
              </w:rPr>
            </w:pPr>
            <w:proofErr w:type="spellStart"/>
            <w:r>
              <w:rPr>
                <w:sz w:val="28"/>
              </w:rPr>
              <w:t>Нейроигра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Тени</w:t>
            </w:r>
            <w:proofErr w:type="spellEnd"/>
            <w:r>
              <w:rPr>
                <w:sz w:val="28"/>
              </w:rPr>
              <w:t xml:space="preserve">» (2 </w:t>
            </w:r>
            <w:proofErr w:type="spellStart"/>
            <w:r>
              <w:rPr>
                <w:sz w:val="28"/>
              </w:rPr>
              <w:t>занятия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347" w:type="dxa"/>
          </w:tcPr>
          <w:p w14:paraId="66613350" w14:textId="77777777" w:rsidR="004B0832" w:rsidRPr="004B0832" w:rsidRDefault="004B0832" w:rsidP="001C5EA9">
            <w:pPr>
              <w:pStyle w:val="TableParagraph"/>
              <w:spacing w:line="320" w:lineRule="atLeast"/>
              <w:ind w:left="108" w:right="367"/>
              <w:rPr>
                <w:sz w:val="28"/>
                <w:lang w:val="ru-RU"/>
              </w:rPr>
            </w:pPr>
            <w:r w:rsidRPr="004B0832">
              <w:rPr>
                <w:color w:val="111111"/>
                <w:sz w:val="28"/>
                <w:lang w:val="ru-RU"/>
              </w:rPr>
              <w:t>Продолжать зрительно анализировать</w:t>
            </w:r>
            <w:r w:rsidRPr="004B0832">
              <w:rPr>
                <w:color w:val="111111"/>
                <w:spacing w:val="-18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 xml:space="preserve">силуэты, развивать восприятие детей, внимание, </w:t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наблюдательность.</w:t>
            </w:r>
          </w:p>
        </w:tc>
      </w:tr>
      <w:tr w:rsidR="004B0832" w14:paraId="41EEB0DE" w14:textId="77777777" w:rsidTr="001C5EA9">
        <w:trPr>
          <w:trHeight w:val="2253"/>
        </w:trPr>
        <w:tc>
          <w:tcPr>
            <w:tcW w:w="996" w:type="dxa"/>
            <w:vMerge w:val="restart"/>
            <w:textDirection w:val="btLr"/>
          </w:tcPr>
          <w:p w14:paraId="556FB2E6" w14:textId="77777777" w:rsidR="004B0832" w:rsidRPr="004B0832" w:rsidRDefault="004B0832" w:rsidP="001C5EA9">
            <w:pPr>
              <w:pStyle w:val="TableParagraph"/>
              <w:spacing w:before="15"/>
              <w:ind w:left="0"/>
              <w:rPr>
                <w:i/>
                <w:sz w:val="28"/>
                <w:lang w:val="ru-RU"/>
              </w:rPr>
            </w:pPr>
          </w:p>
          <w:p w14:paraId="392F056F" w14:textId="44AAE5CD" w:rsidR="004B0832" w:rsidRPr="004B0832" w:rsidRDefault="004B0832" w:rsidP="001C5EA9">
            <w:pPr>
              <w:pStyle w:val="TableParagraph"/>
              <w:ind w:left="112"/>
              <w:rPr>
                <w:sz w:val="28"/>
                <w:lang w:val="ru-RU"/>
              </w:rPr>
            </w:pPr>
            <w:r>
              <w:rPr>
                <w:spacing w:val="-2"/>
                <w:sz w:val="28"/>
                <w:lang w:val="ru-RU"/>
              </w:rPr>
              <w:t>Март</w:t>
            </w:r>
          </w:p>
        </w:tc>
        <w:tc>
          <w:tcPr>
            <w:tcW w:w="1965" w:type="dxa"/>
          </w:tcPr>
          <w:p w14:paraId="5BF05208" w14:textId="77777777" w:rsidR="004B0832" w:rsidRDefault="004B0832" w:rsidP="001C5EA9">
            <w:pPr>
              <w:pStyle w:val="TableParagraph"/>
              <w:ind w:left="0"/>
              <w:rPr>
                <w:i/>
                <w:sz w:val="28"/>
              </w:rPr>
            </w:pPr>
          </w:p>
          <w:p w14:paraId="2D87ED86" w14:textId="77777777" w:rsidR="004B0832" w:rsidRDefault="004B0832" w:rsidP="001C5EA9">
            <w:pPr>
              <w:pStyle w:val="TableParagraph"/>
              <w:ind w:left="0"/>
              <w:rPr>
                <w:i/>
                <w:sz w:val="28"/>
              </w:rPr>
            </w:pPr>
          </w:p>
          <w:p w14:paraId="52B007BE" w14:textId="77777777" w:rsidR="004B0832" w:rsidRDefault="004B0832" w:rsidP="001C5EA9">
            <w:pPr>
              <w:pStyle w:val="TableParagraph"/>
              <w:ind w:left="165" w:right="155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Планета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Земля</w:t>
            </w:r>
            <w:proofErr w:type="spellEnd"/>
          </w:p>
          <w:p w14:paraId="4625EA9A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37A5E2F9" w14:textId="77777777" w:rsidR="004B0832" w:rsidRPr="004B0832" w:rsidRDefault="004B0832" w:rsidP="001C5EA9">
            <w:pPr>
              <w:pStyle w:val="TableParagraph"/>
              <w:rPr>
                <w:sz w:val="28"/>
                <w:lang w:val="ru-RU"/>
              </w:rPr>
            </w:pPr>
            <w:r w:rsidRPr="004B0832">
              <w:rPr>
                <w:sz w:val="28"/>
                <w:lang w:val="ru-RU"/>
              </w:rPr>
              <w:t>Пальчиковая</w:t>
            </w:r>
            <w:r w:rsidRPr="004B0832">
              <w:rPr>
                <w:spacing w:val="51"/>
                <w:sz w:val="28"/>
                <w:lang w:val="ru-RU"/>
              </w:rPr>
              <w:t xml:space="preserve"> </w:t>
            </w:r>
            <w:r w:rsidRPr="004B0832">
              <w:rPr>
                <w:spacing w:val="-2"/>
                <w:sz w:val="28"/>
                <w:lang w:val="ru-RU"/>
              </w:rPr>
              <w:t>гимнастика</w:t>
            </w:r>
          </w:p>
          <w:p w14:paraId="720139CE" w14:textId="77777777" w:rsidR="004B0832" w:rsidRPr="004B0832" w:rsidRDefault="004B0832" w:rsidP="001C5EA9">
            <w:pPr>
              <w:pStyle w:val="TableParagraph"/>
              <w:tabs>
                <w:tab w:val="left" w:pos="1461"/>
                <w:tab w:val="left" w:pos="2403"/>
              </w:tabs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«Дружат</w:t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4"/>
                <w:sz w:val="28"/>
                <w:lang w:val="ru-RU"/>
              </w:rPr>
              <w:t>наши</w:t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2"/>
                <w:sz w:val="28"/>
                <w:lang w:val="ru-RU"/>
              </w:rPr>
              <w:t>дети»,</w:t>
            </w:r>
          </w:p>
          <w:p w14:paraId="34137B63" w14:textId="77777777" w:rsidR="004B0832" w:rsidRPr="004B0832" w:rsidRDefault="004B0832" w:rsidP="001C5EA9">
            <w:pPr>
              <w:pStyle w:val="TableParagraph"/>
              <w:ind w:right="912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 xml:space="preserve">«Осень» Разучивание </w:t>
            </w:r>
            <w:proofErr w:type="spellStart"/>
            <w:r w:rsidRPr="004B0832">
              <w:rPr>
                <w:spacing w:val="-2"/>
                <w:sz w:val="28"/>
                <w:lang w:val="ru-RU"/>
              </w:rPr>
              <w:t>нейрогимнастики</w:t>
            </w:r>
            <w:proofErr w:type="spellEnd"/>
          </w:p>
          <w:p w14:paraId="6A716000" w14:textId="77777777" w:rsidR="004B0832" w:rsidRPr="004B0832" w:rsidRDefault="004B0832" w:rsidP="001C5EA9">
            <w:pPr>
              <w:pStyle w:val="TableParagraph"/>
              <w:spacing w:line="320" w:lineRule="atLeast"/>
              <w:ind w:right="267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 xml:space="preserve">«Кулак-ладонь-ребро» </w:t>
            </w:r>
            <w:r w:rsidRPr="004B0832">
              <w:rPr>
                <w:sz w:val="28"/>
                <w:lang w:val="ru-RU"/>
              </w:rPr>
              <w:t>(2 занятия)</w:t>
            </w:r>
          </w:p>
        </w:tc>
        <w:tc>
          <w:tcPr>
            <w:tcW w:w="3347" w:type="dxa"/>
          </w:tcPr>
          <w:p w14:paraId="1A7CD471" w14:textId="77777777" w:rsidR="004B0832" w:rsidRPr="004B0832" w:rsidRDefault="004B0832" w:rsidP="001C5EA9">
            <w:pPr>
              <w:pStyle w:val="TableParagraph"/>
              <w:tabs>
                <w:tab w:val="left" w:pos="2312"/>
              </w:tabs>
              <w:ind w:left="108" w:right="96"/>
              <w:jc w:val="both"/>
              <w:rPr>
                <w:sz w:val="28"/>
                <w:lang w:val="ru-RU"/>
              </w:rPr>
            </w:pPr>
            <w:r w:rsidRPr="004B0832">
              <w:rPr>
                <w:color w:val="111111"/>
                <w:spacing w:val="-2"/>
                <w:sz w:val="28"/>
                <w:lang w:val="ru-RU"/>
              </w:rPr>
              <w:t>Развивать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 xml:space="preserve">мелкую </w:t>
            </w:r>
            <w:r w:rsidRPr="004B0832">
              <w:rPr>
                <w:color w:val="111111"/>
                <w:sz w:val="28"/>
                <w:lang w:val="ru-RU"/>
              </w:rPr>
              <w:t>моторику</w:t>
            </w:r>
            <w:r w:rsidRPr="004B0832">
              <w:rPr>
                <w:color w:val="111111"/>
                <w:spacing w:val="-9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рук,</w:t>
            </w:r>
            <w:r w:rsidRPr="004B0832">
              <w:rPr>
                <w:color w:val="111111"/>
                <w:spacing w:val="-9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мышление, внимание, улучшение координации движений.</w:t>
            </w:r>
          </w:p>
        </w:tc>
      </w:tr>
      <w:tr w:rsidR="004B0832" w14:paraId="0B6854F8" w14:textId="77777777" w:rsidTr="001C5EA9">
        <w:trPr>
          <w:trHeight w:val="1931"/>
        </w:trPr>
        <w:tc>
          <w:tcPr>
            <w:tcW w:w="996" w:type="dxa"/>
            <w:vMerge/>
            <w:tcBorders>
              <w:top w:val="nil"/>
            </w:tcBorders>
            <w:textDirection w:val="btLr"/>
          </w:tcPr>
          <w:p w14:paraId="7D0408DD" w14:textId="77777777" w:rsidR="004B0832" w:rsidRPr="004B0832" w:rsidRDefault="004B0832" w:rsidP="001C5EA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65" w:type="dxa"/>
          </w:tcPr>
          <w:p w14:paraId="1ED50CC9" w14:textId="77777777" w:rsidR="004B0832" w:rsidRPr="004B0832" w:rsidRDefault="004B0832" w:rsidP="001C5EA9">
            <w:pPr>
              <w:pStyle w:val="TableParagraph"/>
              <w:spacing w:before="161"/>
              <w:ind w:left="0"/>
              <w:rPr>
                <w:i/>
                <w:sz w:val="28"/>
                <w:lang w:val="ru-RU"/>
              </w:rPr>
            </w:pPr>
          </w:p>
          <w:p w14:paraId="6E58304B" w14:textId="77777777" w:rsidR="004B0832" w:rsidRDefault="004B0832" w:rsidP="001C5EA9">
            <w:pPr>
              <w:pStyle w:val="TableParagraph"/>
              <w:ind w:left="166" w:right="15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Ребята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proofErr w:type="spellStart"/>
            <w:r>
              <w:rPr>
                <w:spacing w:val="-2"/>
                <w:sz w:val="28"/>
              </w:rPr>
              <w:t>зверята</w:t>
            </w:r>
            <w:proofErr w:type="spellEnd"/>
          </w:p>
          <w:p w14:paraId="48418CB4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15BFBF1E" w14:textId="77777777" w:rsidR="004B0832" w:rsidRPr="004B0832" w:rsidRDefault="004B0832" w:rsidP="001C5EA9">
            <w:pPr>
              <w:pStyle w:val="TableParagraph"/>
              <w:rPr>
                <w:sz w:val="28"/>
                <w:lang w:val="ru-RU"/>
              </w:rPr>
            </w:pPr>
            <w:r w:rsidRPr="004B0832">
              <w:rPr>
                <w:sz w:val="28"/>
                <w:lang w:val="ru-RU"/>
              </w:rPr>
              <w:t>Пальчиковая</w:t>
            </w:r>
            <w:r w:rsidRPr="004B0832">
              <w:rPr>
                <w:spacing w:val="51"/>
                <w:sz w:val="28"/>
                <w:lang w:val="ru-RU"/>
              </w:rPr>
              <w:t xml:space="preserve"> </w:t>
            </w:r>
            <w:r w:rsidRPr="004B0832">
              <w:rPr>
                <w:spacing w:val="-2"/>
                <w:sz w:val="28"/>
                <w:lang w:val="ru-RU"/>
              </w:rPr>
              <w:t>гимнастика</w:t>
            </w:r>
          </w:p>
          <w:p w14:paraId="7813A0AF" w14:textId="77777777" w:rsidR="004B0832" w:rsidRPr="004B0832" w:rsidRDefault="004B0832" w:rsidP="001C5EA9">
            <w:pPr>
              <w:pStyle w:val="TableParagraph"/>
              <w:tabs>
                <w:tab w:val="left" w:pos="1753"/>
              </w:tabs>
              <w:ind w:right="98"/>
              <w:rPr>
                <w:sz w:val="28"/>
                <w:lang w:val="ru-RU"/>
              </w:rPr>
            </w:pPr>
            <w:r w:rsidRPr="004B0832">
              <w:rPr>
                <w:sz w:val="28"/>
                <w:lang w:val="ru-RU"/>
              </w:rPr>
              <w:t xml:space="preserve">«Мяч», «Осень». </w:t>
            </w:r>
            <w:r w:rsidRPr="004B0832">
              <w:rPr>
                <w:spacing w:val="-2"/>
                <w:sz w:val="28"/>
                <w:lang w:val="ru-RU"/>
              </w:rPr>
              <w:t>Повторение</w:t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2"/>
                <w:sz w:val="28"/>
                <w:lang w:val="ru-RU"/>
              </w:rPr>
              <w:t>гимнастики</w:t>
            </w:r>
          </w:p>
          <w:p w14:paraId="24086205" w14:textId="77777777" w:rsidR="004B0832" w:rsidRPr="004B0832" w:rsidRDefault="004B0832" w:rsidP="001C5EA9">
            <w:pPr>
              <w:pStyle w:val="TableParagraph"/>
              <w:tabs>
                <w:tab w:val="left" w:pos="2193"/>
                <w:tab w:val="left" w:pos="2878"/>
              </w:tabs>
              <w:spacing w:line="320" w:lineRule="atLeast"/>
              <w:ind w:right="97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«Кулак-ладонь-ребро». Упражнение</w:t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6"/>
                <w:sz w:val="28"/>
                <w:lang w:val="ru-RU"/>
              </w:rPr>
              <w:t xml:space="preserve">на </w:t>
            </w:r>
            <w:r w:rsidRPr="004B0832">
              <w:rPr>
                <w:spacing w:val="-2"/>
                <w:sz w:val="28"/>
                <w:lang w:val="ru-RU"/>
              </w:rPr>
              <w:t>карточках</w:t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2"/>
                <w:sz w:val="28"/>
                <w:lang w:val="ru-RU"/>
              </w:rPr>
              <w:t>«Кулак-</w:t>
            </w:r>
          </w:p>
        </w:tc>
        <w:tc>
          <w:tcPr>
            <w:tcW w:w="3347" w:type="dxa"/>
          </w:tcPr>
          <w:p w14:paraId="70A52AD0" w14:textId="77777777" w:rsidR="004B0832" w:rsidRPr="004B0832" w:rsidRDefault="004B0832" w:rsidP="001C5EA9">
            <w:pPr>
              <w:pStyle w:val="TableParagraph"/>
              <w:tabs>
                <w:tab w:val="left" w:pos="2312"/>
              </w:tabs>
              <w:ind w:left="108" w:right="96"/>
              <w:jc w:val="both"/>
              <w:rPr>
                <w:sz w:val="28"/>
                <w:lang w:val="ru-RU"/>
              </w:rPr>
            </w:pPr>
            <w:r w:rsidRPr="004B0832">
              <w:rPr>
                <w:color w:val="111111"/>
                <w:spacing w:val="-2"/>
                <w:sz w:val="28"/>
                <w:lang w:val="ru-RU"/>
              </w:rPr>
              <w:t>Развивать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 xml:space="preserve">мелкую </w:t>
            </w:r>
            <w:r w:rsidRPr="004B0832">
              <w:rPr>
                <w:color w:val="111111"/>
                <w:sz w:val="28"/>
                <w:lang w:val="ru-RU"/>
              </w:rPr>
              <w:t>моторику</w:t>
            </w:r>
            <w:r w:rsidRPr="004B0832">
              <w:rPr>
                <w:color w:val="111111"/>
                <w:spacing w:val="-9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рук,</w:t>
            </w:r>
            <w:r w:rsidRPr="004B0832">
              <w:rPr>
                <w:color w:val="111111"/>
                <w:spacing w:val="-9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мышление, внимание, улучшение координации движений.</w:t>
            </w:r>
          </w:p>
        </w:tc>
      </w:tr>
    </w:tbl>
    <w:p w14:paraId="3C9054AF" w14:textId="77777777" w:rsidR="004B0832" w:rsidRDefault="004B0832" w:rsidP="004B0832">
      <w:pPr>
        <w:pStyle w:val="TableParagraph"/>
        <w:jc w:val="both"/>
        <w:rPr>
          <w:sz w:val="28"/>
        </w:rPr>
        <w:sectPr w:rsidR="004B0832">
          <w:headerReference w:type="default" r:id="rId6"/>
          <w:pgSz w:w="11910" w:h="16840"/>
          <w:pgMar w:top="1040" w:right="708" w:bottom="280" w:left="1559" w:header="0" w:footer="0" w:gutter="0"/>
          <w:cols w:space="720"/>
        </w:sectPr>
      </w:pPr>
    </w:p>
    <w:p w14:paraId="080D85F5" w14:textId="77777777" w:rsidR="004B0832" w:rsidRDefault="004B0832" w:rsidP="004B0832">
      <w:pPr>
        <w:pStyle w:val="a6"/>
        <w:spacing w:before="2"/>
        <w:rPr>
          <w:i/>
          <w:sz w:val="6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1965"/>
        <w:gridCol w:w="3262"/>
        <w:gridCol w:w="3347"/>
      </w:tblGrid>
      <w:tr w:rsidR="004B0832" w14:paraId="3C1C14F0" w14:textId="77777777" w:rsidTr="001C5EA9">
        <w:trPr>
          <w:trHeight w:val="823"/>
        </w:trPr>
        <w:tc>
          <w:tcPr>
            <w:tcW w:w="996" w:type="dxa"/>
            <w:vMerge w:val="restart"/>
          </w:tcPr>
          <w:p w14:paraId="09D8CD51" w14:textId="77777777" w:rsidR="004B0832" w:rsidRPr="004B0832" w:rsidRDefault="004B0832" w:rsidP="001C5EA9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1965" w:type="dxa"/>
          </w:tcPr>
          <w:p w14:paraId="5D495093" w14:textId="77777777" w:rsidR="004B0832" w:rsidRPr="004B0832" w:rsidRDefault="004B0832" w:rsidP="001C5EA9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3262" w:type="dxa"/>
          </w:tcPr>
          <w:p w14:paraId="60A5016D" w14:textId="77777777" w:rsidR="004B0832" w:rsidRDefault="004B0832" w:rsidP="001C5EA9">
            <w:pPr>
              <w:pStyle w:val="TableParagraph"/>
              <w:spacing w:before="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ладонь-ребро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</w:tc>
        <w:tc>
          <w:tcPr>
            <w:tcW w:w="3347" w:type="dxa"/>
          </w:tcPr>
          <w:p w14:paraId="35348D43" w14:textId="77777777" w:rsidR="004B0832" w:rsidRDefault="004B0832" w:rsidP="001C5EA9">
            <w:pPr>
              <w:pStyle w:val="TableParagraph"/>
              <w:ind w:left="0"/>
              <w:rPr>
                <w:sz w:val="28"/>
              </w:rPr>
            </w:pPr>
          </w:p>
        </w:tc>
      </w:tr>
      <w:tr w:rsidR="004B0832" w14:paraId="32269E66" w14:textId="77777777" w:rsidTr="001C5EA9">
        <w:trPr>
          <w:trHeight w:val="3541"/>
        </w:trPr>
        <w:tc>
          <w:tcPr>
            <w:tcW w:w="996" w:type="dxa"/>
            <w:vMerge/>
            <w:tcBorders>
              <w:top w:val="nil"/>
            </w:tcBorders>
          </w:tcPr>
          <w:p w14:paraId="1C5C0D9C" w14:textId="77777777" w:rsidR="004B0832" w:rsidRDefault="004B0832" w:rsidP="001C5EA9">
            <w:pPr>
              <w:rPr>
                <w:sz w:val="2"/>
                <w:szCs w:val="2"/>
              </w:rPr>
            </w:pPr>
          </w:p>
        </w:tc>
        <w:tc>
          <w:tcPr>
            <w:tcW w:w="1965" w:type="dxa"/>
          </w:tcPr>
          <w:p w14:paraId="1282EC05" w14:textId="77777777" w:rsidR="004B0832" w:rsidRDefault="004B0832" w:rsidP="001C5EA9">
            <w:pPr>
              <w:pStyle w:val="TableParagraph"/>
              <w:ind w:left="0"/>
              <w:rPr>
                <w:i/>
                <w:sz w:val="28"/>
              </w:rPr>
            </w:pPr>
          </w:p>
          <w:p w14:paraId="43A54732" w14:textId="77777777" w:rsidR="004B0832" w:rsidRDefault="004B0832" w:rsidP="001C5EA9">
            <w:pPr>
              <w:pStyle w:val="TableParagraph"/>
              <w:ind w:left="0"/>
              <w:rPr>
                <w:i/>
                <w:sz w:val="28"/>
              </w:rPr>
            </w:pPr>
          </w:p>
          <w:p w14:paraId="36A918AA" w14:textId="77777777" w:rsidR="004B0832" w:rsidRDefault="004B0832" w:rsidP="001C5EA9">
            <w:pPr>
              <w:pStyle w:val="TableParagraph"/>
              <w:ind w:left="0"/>
              <w:rPr>
                <w:i/>
                <w:sz w:val="28"/>
              </w:rPr>
            </w:pPr>
          </w:p>
          <w:p w14:paraId="102400E3" w14:textId="77777777" w:rsidR="004B0832" w:rsidRDefault="004B0832" w:rsidP="001C5EA9">
            <w:pPr>
              <w:pStyle w:val="TableParagraph"/>
              <w:spacing w:before="5"/>
              <w:ind w:left="0"/>
              <w:rPr>
                <w:i/>
                <w:sz w:val="28"/>
              </w:rPr>
            </w:pPr>
          </w:p>
          <w:p w14:paraId="5042B0BF" w14:textId="77777777" w:rsidR="004B0832" w:rsidRDefault="004B0832" w:rsidP="001C5EA9">
            <w:pPr>
              <w:pStyle w:val="TableParagraph"/>
              <w:ind w:left="1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Наш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дом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семья</w:t>
            </w:r>
            <w:proofErr w:type="spellEnd"/>
          </w:p>
          <w:p w14:paraId="298376A4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336B3098" w14:textId="77777777" w:rsidR="004B0832" w:rsidRPr="004B0832" w:rsidRDefault="004B0832" w:rsidP="001C5EA9">
            <w:pPr>
              <w:pStyle w:val="TableParagraph"/>
              <w:spacing w:before="5"/>
              <w:rPr>
                <w:sz w:val="28"/>
                <w:lang w:val="ru-RU"/>
              </w:rPr>
            </w:pPr>
            <w:r w:rsidRPr="004B0832">
              <w:rPr>
                <w:sz w:val="28"/>
                <w:lang w:val="ru-RU"/>
              </w:rPr>
              <w:t>Пальчиковая</w:t>
            </w:r>
            <w:r w:rsidRPr="004B0832">
              <w:rPr>
                <w:spacing w:val="51"/>
                <w:sz w:val="28"/>
                <w:lang w:val="ru-RU"/>
              </w:rPr>
              <w:t xml:space="preserve"> </w:t>
            </w:r>
            <w:r w:rsidRPr="004B0832">
              <w:rPr>
                <w:spacing w:val="-2"/>
                <w:sz w:val="28"/>
                <w:lang w:val="ru-RU"/>
              </w:rPr>
              <w:t>гимнастика</w:t>
            </w:r>
          </w:p>
          <w:p w14:paraId="323407D8" w14:textId="77777777" w:rsidR="004B0832" w:rsidRPr="004B0832" w:rsidRDefault="004B0832" w:rsidP="001C5EA9">
            <w:pPr>
              <w:pStyle w:val="TableParagraph"/>
              <w:tabs>
                <w:tab w:val="left" w:pos="2193"/>
                <w:tab w:val="left" w:pos="2878"/>
              </w:tabs>
              <w:ind w:right="97"/>
              <w:rPr>
                <w:sz w:val="28"/>
                <w:lang w:val="ru-RU"/>
              </w:rPr>
            </w:pPr>
            <w:r w:rsidRPr="004B0832">
              <w:rPr>
                <w:sz w:val="28"/>
                <w:lang w:val="ru-RU"/>
              </w:rPr>
              <w:t xml:space="preserve">«Мяч», «Капуста». </w:t>
            </w:r>
            <w:r w:rsidRPr="004B0832">
              <w:rPr>
                <w:spacing w:val="-2"/>
                <w:sz w:val="28"/>
                <w:lang w:val="ru-RU"/>
              </w:rPr>
              <w:t xml:space="preserve">Повторение </w:t>
            </w:r>
            <w:proofErr w:type="spellStart"/>
            <w:r w:rsidRPr="004B0832">
              <w:rPr>
                <w:spacing w:val="-2"/>
                <w:sz w:val="28"/>
                <w:lang w:val="ru-RU"/>
              </w:rPr>
              <w:t>нейрогимнастики</w:t>
            </w:r>
            <w:proofErr w:type="spellEnd"/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6"/>
                <w:sz w:val="28"/>
                <w:lang w:val="ru-RU"/>
              </w:rPr>
              <w:t xml:space="preserve">на </w:t>
            </w:r>
            <w:r w:rsidRPr="004B0832">
              <w:rPr>
                <w:spacing w:val="-2"/>
                <w:sz w:val="28"/>
                <w:lang w:val="ru-RU"/>
              </w:rPr>
              <w:t>карточках</w:t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2"/>
                <w:sz w:val="28"/>
                <w:lang w:val="ru-RU"/>
              </w:rPr>
              <w:t>«Кулак- ладонь-ребро».</w:t>
            </w:r>
          </w:p>
          <w:p w14:paraId="111DAE08" w14:textId="77777777" w:rsidR="004B0832" w:rsidRPr="004B0832" w:rsidRDefault="004B0832" w:rsidP="001C5EA9">
            <w:pPr>
              <w:pStyle w:val="TableParagraph"/>
              <w:tabs>
                <w:tab w:val="left" w:pos="2878"/>
              </w:tabs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Упражнение</w:t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5"/>
                <w:sz w:val="28"/>
                <w:lang w:val="ru-RU"/>
              </w:rPr>
              <w:t>на</w:t>
            </w:r>
          </w:p>
          <w:p w14:paraId="3AAA241A" w14:textId="77777777" w:rsidR="004B0832" w:rsidRPr="004B0832" w:rsidRDefault="004B0832" w:rsidP="001C5EA9">
            <w:pPr>
              <w:pStyle w:val="TableParagraph"/>
              <w:tabs>
                <w:tab w:val="left" w:pos="3029"/>
              </w:tabs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карточках</w:t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10"/>
                <w:sz w:val="28"/>
                <w:lang w:val="ru-RU"/>
              </w:rPr>
              <w:t>с</w:t>
            </w:r>
          </w:p>
          <w:p w14:paraId="2C37BFF4" w14:textId="77777777" w:rsidR="004B0832" w:rsidRPr="004B0832" w:rsidRDefault="004B0832" w:rsidP="001C5EA9">
            <w:pPr>
              <w:pStyle w:val="TableParagraph"/>
              <w:tabs>
                <w:tab w:val="left" w:pos="2192"/>
              </w:tabs>
              <w:spacing w:line="320" w:lineRule="atLeast"/>
              <w:ind w:right="97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постепенным усложнением</w:t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2"/>
                <w:sz w:val="28"/>
                <w:lang w:val="ru-RU"/>
              </w:rPr>
              <w:t>«Кулак- ладонь-ребро».</w:t>
            </w:r>
          </w:p>
        </w:tc>
        <w:tc>
          <w:tcPr>
            <w:tcW w:w="3347" w:type="dxa"/>
          </w:tcPr>
          <w:p w14:paraId="71CBCA8E" w14:textId="77777777" w:rsidR="004B0832" w:rsidRPr="004B0832" w:rsidRDefault="004B0832" w:rsidP="001C5EA9">
            <w:pPr>
              <w:pStyle w:val="TableParagraph"/>
              <w:tabs>
                <w:tab w:val="left" w:pos="2312"/>
              </w:tabs>
              <w:spacing w:before="5"/>
              <w:ind w:left="108" w:right="96"/>
              <w:jc w:val="both"/>
              <w:rPr>
                <w:sz w:val="28"/>
                <w:lang w:val="ru-RU"/>
              </w:rPr>
            </w:pPr>
            <w:r w:rsidRPr="004B0832">
              <w:rPr>
                <w:color w:val="111111"/>
                <w:spacing w:val="-2"/>
                <w:sz w:val="28"/>
                <w:lang w:val="ru-RU"/>
              </w:rPr>
              <w:t>Развивать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 xml:space="preserve">мелкую </w:t>
            </w:r>
            <w:r w:rsidRPr="004B0832">
              <w:rPr>
                <w:color w:val="111111"/>
                <w:sz w:val="28"/>
                <w:lang w:val="ru-RU"/>
              </w:rPr>
              <w:t>моторику</w:t>
            </w:r>
            <w:r w:rsidRPr="004B0832">
              <w:rPr>
                <w:color w:val="111111"/>
                <w:spacing w:val="-9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рук,</w:t>
            </w:r>
            <w:r w:rsidRPr="004B0832">
              <w:rPr>
                <w:color w:val="111111"/>
                <w:spacing w:val="-9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мышление, внимание, улучшение координации движений.</w:t>
            </w:r>
          </w:p>
        </w:tc>
      </w:tr>
      <w:tr w:rsidR="004B0832" w14:paraId="4E697B11" w14:textId="77777777" w:rsidTr="001C5EA9">
        <w:trPr>
          <w:trHeight w:val="2570"/>
        </w:trPr>
        <w:tc>
          <w:tcPr>
            <w:tcW w:w="996" w:type="dxa"/>
            <w:vMerge/>
            <w:tcBorders>
              <w:top w:val="nil"/>
            </w:tcBorders>
          </w:tcPr>
          <w:p w14:paraId="0E978FCA" w14:textId="77777777" w:rsidR="004B0832" w:rsidRPr="004B0832" w:rsidRDefault="004B0832" w:rsidP="001C5EA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65" w:type="dxa"/>
          </w:tcPr>
          <w:p w14:paraId="6773FEF7" w14:textId="77777777" w:rsidR="004B0832" w:rsidRPr="004B0832" w:rsidRDefault="004B0832" w:rsidP="001C5EA9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  <w:p w14:paraId="6809279D" w14:textId="77777777" w:rsidR="004B0832" w:rsidRPr="004B0832" w:rsidRDefault="004B0832" w:rsidP="001C5EA9">
            <w:pPr>
              <w:pStyle w:val="TableParagraph"/>
              <w:spacing w:before="321"/>
              <w:ind w:left="0"/>
              <w:rPr>
                <w:i/>
                <w:sz w:val="28"/>
                <w:lang w:val="ru-RU"/>
              </w:rPr>
            </w:pPr>
          </w:p>
          <w:p w14:paraId="4241A2BA" w14:textId="77777777" w:rsidR="004B0832" w:rsidRDefault="004B0832" w:rsidP="001C5EA9">
            <w:pPr>
              <w:pStyle w:val="TableParagraph"/>
              <w:spacing w:before="1"/>
              <w:ind w:left="165" w:right="1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Моя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семья</w:t>
            </w:r>
            <w:proofErr w:type="spellEnd"/>
          </w:p>
          <w:p w14:paraId="6B0C9A9A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5D93E866" w14:textId="77777777" w:rsidR="004B0832" w:rsidRPr="004B0832" w:rsidRDefault="004B0832" w:rsidP="001C5EA9">
            <w:pPr>
              <w:pStyle w:val="TableParagraph"/>
              <w:rPr>
                <w:sz w:val="28"/>
                <w:lang w:val="ru-RU"/>
              </w:rPr>
            </w:pPr>
            <w:r w:rsidRPr="004B0832">
              <w:rPr>
                <w:sz w:val="28"/>
                <w:lang w:val="ru-RU"/>
              </w:rPr>
              <w:t>Пальчиковая</w:t>
            </w:r>
            <w:r w:rsidRPr="004B0832">
              <w:rPr>
                <w:spacing w:val="51"/>
                <w:sz w:val="28"/>
                <w:lang w:val="ru-RU"/>
              </w:rPr>
              <w:t xml:space="preserve"> </w:t>
            </w:r>
            <w:r w:rsidRPr="004B0832">
              <w:rPr>
                <w:spacing w:val="-2"/>
                <w:sz w:val="28"/>
                <w:lang w:val="ru-RU"/>
              </w:rPr>
              <w:t>гимнастика</w:t>
            </w:r>
          </w:p>
          <w:p w14:paraId="0E4784F9" w14:textId="77777777" w:rsidR="004B0832" w:rsidRPr="004B0832" w:rsidRDefault="004B0832" w:rsidP="001C5EA9">
            <w:pPr>
              <w:pStyle w:val="TableParagraph"/>
              <w:rPr>
                <w:sz w:val="28"/>
                <w:lang w:val="ru-RU"/>
              </w:rPr>
            </w:pPr>
            <w:r w:rsidRPr="004B0832">
              <w:rPr>
                <w:sz w:val="28"/>
                <w:lang w:val="ru-RU"/>
              </w:rPr>
              <w:t>«Капуста»,</w:t>
            </w:r>
            <w:r w:rsidRPr="004B0832">
              <w:rPr>
                <w:spacing w:val="-18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«Моя</w:t>
            </w:r>
            <w:r w:rsidRPr="004B0832">
              <w:rPr>
                <w:spacing w:val="-17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 xml:space="preserve">семья». </w:t>
            </w:r>
            <w:r w:rsidRPr="004B0832">
              <w:rPr>
                <w:spacing w:val="-2"/>
                <w:sz w:val="28"/>
                <w:lang w:val="ru-RU"/>
              </w:rPr>
              <w:t xml:space="preserve">Повторение </w:t>
            </w:r>
            <w:proofErr w:type="spellStart"/>
            <w:r w:rsidRPr="004B0832">
              <w:rPr>
                <w:spacing w:val="-2"/>
                <w:sz w:val="28"/>
                <w:lang w:val="ru-RU"/>
              </w:rPr>
              <w:t>нейрогимнастики</w:t>
            </w:r>
            <w:proofErr w:type="spellEnd"/>
          </w:p>
          <w:p w14:paraId="68C4F7DB" w14:textId="77777777" w:rsidR="004B0832" w:rsidRPr="004B0832" w:rsidRDefault="004B0832" w:rsidP="001C5EA9">
            <w:pPr>
              <w:pStyle w:val="TableParagraph"/>
              <w:tabs>
                <w:tab w:val="left" w:pos="2878"/>
              </w:tabs>
              <w:ind w:right="97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«Кулак-ладонь-ребро». Упражнение</w:t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6"/>
                <w:sz w:val="28"/>
                <w:lang w:val="ru-RU"/>
              </w:rPr>
              <w:t xml:space="preserve">на </w:t>
            </w:r>
            <w:r w:rsidRPr="004B0832">
              <w:rPr>
                <w:sz w:val="28"/>
                <w:lang w:val="ru-RU"/>
              </w:rPr>
              <w:t>карточках</w:t>
            </w:r>
            <w:r w:rsidRPr="004B0832">
              <w:rPr>
                <w:spacing w:val="75"/>
                <w:w w:val="150"/>
                <w:sz w:val="28"/>
                <w:lang w:val="ru-RU"/>
              </w:rPr>
              <w:t xml:space="preserve"> </w:t>
            </w:r>
            <w:r w:rsidRPr="004B0832">
              <w:rPr>
                <w:spacing w:val="-2"/>
                <w:sz w:val="28"/>
                <w:lang w:val="ru-RU"/>
              </w:rPr>
              <w:t>(закрепление)</w:t>
            </w:r>
          </w:p>
          <w:p w14:paraId="67657DA0" w14:textId="77777777" w:rsidR="004B0832" w:rsidRPr="004B0832" w:rsidRDefault="004B0832" w:rsidP="001C5EA9">
            <w:pPr>
              <w:pStyle w:val="TableParagraph"/>
              <w:spacing w:line="297" w:lineRule="exact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«Кулак-ладонь-ребро».</w:t>
            </w:r>
          </w:p>
        </w:tc>
        <w:tc>
          <w:tcPr>
            <w:tcW w:w="3347" w:type="dxa"/>
          </w:tcPr>
          <w:p w14:paraId="3B9140A3" w14:textId="77777777" w:rsidR="004B0832" w:rsidRPr="004B0832" w:rsidRDefault="004B0832" w:rsidP="001C5EA9">
            <w:pPr>
              <w:pStyle w:val="TableParagraph"/>
              <w:tabs>
                <w:tab w:val="left" w:pos="2312"/>
              </w:tabs>
              <w:ind w:left="108" w:right="96"/>
              <w:jc w:val="both"/>
              <w:rPr>
                <w:sz w:val="28"/>
                <w:lang w:val="ru-RU"/>
              </w:rPr>
            </w:pPr>
            <w:r w:rsidRPr="004B0832">
              <w:rPr>
                <w:color w:val="111111"/>
                <w:spacing w:val="-2"/>
                <w:sz w:val="28"/>
                <w:lang w:val="ru-RU"/>
              </w:rPr>
              <w:t>Развивать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 xml:space="preserve">мелкую </w:t>
            </w:r>
            <w:r w:rsidRPr="004B0832">
              <w:rPr>
                <w:color w:val="111111"/>
                <w:sz w:val="28"/>
                <w:lang w:val="ru-RU"/>
              </w:rPr>
              <w:t>моторику</w:t>
            </w:r>
            <w:r w:rsidRPr="004B0832">
              <w:rPr>
                <w:color w:val="111111"/>
                <w:spacing w:val="-9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рук,</w:t>
            </w:r>
            <w:r w:rsidRPr="004B0832">
              <w:rPr>
                <w:color w:val="111111"/>
                <w:spacing w:val="-9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мышление, внимание, улучшение координации движений.</w:t>
            </w:r>
          </w:p>
        </w:tc>
      </w:tr>
      <w:tr w:rsidR="004B0832" w14:paraId="2A0DBF11" w14:textId="77777777" w:rsidTr="001C5EA9">
        <w:trPr>
          <w:trHeight w:val="2253"/>
        </w:trPr>
        <w:tc>
          <w:tcPr>
            <w:tcW w:w="996" w:type="dxa"/>
            <w:vMerge w:val="restart"/>
            <w:textDirection w:val="btLr"/>
          </w:tcPr>
          <w:p w14:paraId="3FA30A73" w14:textId="77777777" w:rsidR="004B0832" w:rsidRPr="004B0832" w:rsidRDefault="004B0832" w:rsidP="001C5EA9">
            <w:pPr>
              <w:pStyle w:val="TableParagraph"/>
              <w:spacing w:before="15"/>
              <w:ind w:left="0"/>
              <w:rPr>
                <w:i/>
                <w:sz w:val="28"/>
                <w:lang w:val="ru-RU"/>
              </w:rPr>
            </w:pPr>
          </w:p>
          <w:p w14:paraId="6CD4BE5C" w14:textId="2173F8FB" w:rsidR="004B0832" w:rsidRPr="004B0832" w:rsidRDefault="004B0832" w:rsidP="001C5EA9">
            <w:pPr>
              <w:pStyle w:val="TableParagraph"/>
              <w:rPr>
                <w:sz w:val="28"/>
                <w:lang w:val="ru-RU"/>
              </w:rPr>
            </w:pPr>
            <w:r>
              <w:rPr>
                <w:spacing w:val="-2"/>
                <w:sz w:val="28"/>
                <w:lang w:val="ru-RU"/>
              </w:rPr>
              <w:t>Апрель</w:t>
            </w:r>
          </w:p>
        </w:tc>
        <w:tc>
          <w:tcPr>
            <w:tcW w:w="1965" w:type="dxa"/>
          </w:tcPr>
          <w:p w14:paraId="3897AE6F" w14:textId="77777777" w:rsidR="004B0832" w:rsidRDefault="004B0832" w:rsidP="001C5EA9">
            <w:pPr>
              <w:pStyle w:val="TableParagraph"/>
              <w:ind w:left="0"/>
              <w:rPr>
                <w:i/>
                <w:sz w:val="28"/>
              </w:rPr>
            </w:pPr>
          </w:p>
          <w:p w14:paraId="2E0B9817" w14:textId="77777777" w:rsidR="004B0832" w:rsidRDefault="004B0832" w:rsidP="001C5EA9">
            <w:pPr>
              <w:pStyle w:val="TableParagraph"/>
              <w:spacing w:before="5"/>
              <w:ind w:left="0"/>
              <w:rPr>
                <w:i/>
                <w:sz w:val="28"/>
              </w:rPr>
            </w:pPr>
          </w:p>
          <w:p w14:paraId="0DD673F0" w14:textId="77777777" w:rsidR="004B0832" w:rsidRDefault="004B0832" w:rsidP="001C5EA9">
            <w:pPr>
              <w:pStyle w:val="TableParagraph"/>
              <w:ind w:left="166" w:right="15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Ребята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proofErr w:type="spellStart"/>
            <w:r>
              <w:rPr>
                <w:spacing w:val="-2"/>
                <w:sz w:val="28"/>
              </w:rPr>
              <w:t>зверята</w:t>
            </w:r>
            <w:proofErr w:type="spellEnd"/>
          </w:p>
          <w:p w14:paraId="772A7FE6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34797FDC" w14:textId="77777777" w:rsidR="004B0832" w:rsidRPr="004B0832" w:rsidRDefault="004B0832" w:rsidP="001C5EA9">
            <w:pPr>
              <w:pStyle w:val="TableParagraph"/>
              <w:spacing w:before="5"/>
              <w:ind w:right="114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Разучивание</w:t>
            </w:r>
            <w:r w:rsidRPr="004B0832">
              <w:rPr>
                <w:spacing w:val="40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пальчиковой</w:t>
            </w:r>
            <w:r w:rsidRPr="004B0832">
              <w:rPr>
                <w:spacing w:val="9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гимнастики</w:t>
            </w:r>
          </w:p>
          <w:p w14:paraId="342AE494" w14:textId="77777777" w:rsidR="004B0832" w:rsidRPr="004B0832" w:rsidRDefault="004B0832" w:rsidP="001C5EA9">
            <w:pPr>
              <w:pStyle w:val="TableParagraph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«Дятел».</w:t>
            </w:r>
          </w:p>
          <w:p w14:paraId="6C8FCA72" w14:textId="77777777" w:rsidR="004B0832" w:rsidRPr="004B0832" w:rsidRDefault="004B0832" w:rsidP="001C5EA9">
            <w:pPr>
              <w:pStyle w:val="TableParagraph"/>
              <w:ind w:right="96"/>
              <w:jc w:val="both"/>
              <w:rPr>
                <w:sz w:val="28"/>
                <w:lang w:val="ru-RU"/>
              </w:rPr>
            </w:pPr>
            <w:r w:rsidRPr="004B0832">
              <w:rPr>
                <w:sz w:val="28"/>
                <w:lang w:val="ru-RU"/>
              </w:rPr>
              <w:t>Рисование правой рукой, затем левой рукой по точкам</w:t>
            </w:r>
            <w:proofErr w:type="gramStart"/>
            <w:r w:rsidRPr="004B0832">
              <w:rPr>
                <w:spacing w:val="60"/>
                <w:sz w:val="28"/>
                <w:lang w:val="ru-RU"/>
              </w:rPr>
              <w:t xml:space="preserve">   </w:t>
            </w:r>
            <w:r w:rsidRPr="004B0832">
              <w:rPr>
                <w:sz w:val="28"/>
                <w:lang w:val="ru-RU"/>
              </w:rPr>
              <w:t>(</w:t>
            </w:r>
            <w:proofErr w:type="gramEnd"/>
            <w:r w:rsidRPr="004B0832">
              <w:rPr>
                <w:sz w:val="28"/>
                <w:lang w:val="ru-RU"/>
              </w:rPr>
              <w:t>по</w:t>
            </w:r>
            <w:r w:rsidRPr="004B0832">
              <w:rPr>
                <w:spacing w:val="60"/>
                <w:sz w:val="28"/>
                <w:lang w:val="ru-RU"/>
              </w:rPr>
              <w:t xml:space="preserve">   </w:t>
            </w:r>
            <w:r w:rsidRPr="004B0832">
              <w:rPr>
                <w:spacing w:val="-2"/>
                <w:sz w:val="28"/>
                <w:lang w:val="ru-RU"/>
              </w:rPr>
              <w:t>образцу)</w:t>
            </w:r>
          </w:p>
          <w:p w14:paraId="63565898" w14:textId="77777777" w:rsidR="004B0832" w:rsidRDefault="004B0832" w:rsidP="001C5EA9">
            <w:pPr>
              <w:pStyle w:val="TableParagraph"/>
              <w:spacing w:line="297" w:lineRule="exact"/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Иголочки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елочки</w:t>
            </w:r>
            <w:proofErr w:type="spellEnd"/>
            <w:r>
              <w:rPr>
                <w:spacing w:val="-2"/>
                <w:sz w:val="28"/>
              </w:rPr>
              <w:t>».</w:t>
            </w:r>
          </w:p>
        </w:tc>
        <w:tc>
          <w:tcPr>
            <w:tcW w:w="3347" w:type="dxa"/>
          </w:tcPr>
          <w:p w14:paraId="0291AFB1" w14:textId="77777777" w:rsidR="004B0832" w:rsidRPr="004B0832" w:rsidRDefault="004B0832" w:rsidP="001C5EA9">
            <w:pPr>
              <w:pStyle w:val="TableParagraph"/>
              <w:tabs>
                <w:tab w:val="left" w:pos="2312"/>
              </w:tabs>
              <w:spacing w:line="320" w:lineRule="atLeast"/>
              <w:ind w:left="108" w:right="96"/>
              <w:jc w:val="both"/>
              <w:rPr>
                <w:sz w:val="28"/>
                <w:lang w:val="ru-RU"/>
              </w:rPr>
            </w:pPr>
            <w:r w:rsidRPr="004B0832">
              <w:rPr>
                <w:color w:val="111111"/>
                <w:spacing w:val="-2"/>
                <w:sz w:val="28"/>
                <w:lang w:val="ru-RU"/>
              </w:rPr>
              <w:t>Развивать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 xml:space="preserve">мелкую </w:t>
            </w:r>
            <w:r w:rsidRPr="004B0832">
              <w:rPr>
                <w:color w:val="111111"/>
                <w:sz w:val="28"/>
                <w:lang w:val="ru-RU"/>
              </w:rPr>
              <w:t>моторику рук, выработка навыков ориентации на листе,</w:t>
            </w:r>
            <w:r w:rsidRPr="004B0832">
              <w:rPr>
                <w:color w:val="111111"/>
                <w:spacing w:val="-17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развитие</w:t>
            </w:r>
            <w:r w:rsidRPr="004B0832">
              <w:rPr>
                <w:color w:val="111111"/>
                <w:spacing w:val="-17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образного и пространственного мышления, воображения и фантазии.</w:t>
            </w:r>
          </w:p>
        </w:tc>
      </w:tr>
      <w:tr w:rsidR="004B0832" w14:paraId="77DE4F15" w14:textId="77777777" w:rsidTr="001C5EA9">
        <w:trPr>
          <w:trHeight w:val="3219"/>
        </w:trPr>
        <w:tc>
          <w:tcPr>
            <w:tcW w:w="996" w:type="dxa"/>
            <w:vMerge/>
            <w:tcBorders>
              <w:top w:val="nil"/>
            </w:tcBorders>
            <w:textDirection w:val="btLr"/>
          </w:tcPr>
          <w:p w14:paraId="6C67B7A2" w14:textId="77777777" w:rsidR="004B0832" w:rsidRPr="004B0832" w:rsidRDefault="004B0832" w:rsidP="001C5EA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65" w:type="dxa"/>
          </w:tcPr>
          <w:p w14:paraId="61FCA521" w14:textId="77777777" w:rsidR="004B0832" w:rsidRPr="004B0832" w:rsidRDefault="004B0832" w:rsidP="001C5EA9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  <w:p w14:paraId="3457D6C1" w14:textId="77777777" w:rsidR="004B0832" w:rsidRPr="004B0832" w:rsidRDefault="004B0832" w:rsidP="001C5EA9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  <w:p w14:paraId="28D675F1" w14:textId="77777777" w:rsidR="004B0832" w:rsidRPr="004B0832" w:rsidRDefault="004B0832" w:rsidP="001C5EA9">
            <w:pPr>
              <w:pStyle w:val="TableParagraph"/>
              <w:spacing w:before="165"/>
              <w:ind w:left="0"/>
              <w:rPr>
                <w:i/>
                <w:sz w:val="28"/>
                <w:lang w:val="ru-RU"/>
              </w:rPr>
            </w:pPr>
          </w:p>
          <w:p w14:paraId="4677717F" w14:textId="77777777" w:rsidR="004B0832" w:rsidRDefault="004B0832" w:rsidP="001C5EA9">
            <w:pPr>
              <w:pStyle w:val="TableParagraph"/>
              <w:spacing w:before="1"/>
              <w:ind w:left="166" w:right="15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Зимушка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proofErr w:type="spellStart"/>
            <w:r>
              <w:rPr>
                <w:spacing w:val="-4"/>
                <w:sz w:val="28"/>
              </w:rPr>
              <w:t>зима</w:t>
            </w:r>
            <w:proofErr w:type="spellEnd"/>
          </w:p>
          <w:p w14:paraId="6F49F1E5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02D1D974" w14:textId="77777777" w:rsidR="004B0832" w:rsidRPr="004B0832" w:rsidRDefault="004B0832" w:rsidP="001C5EA9">
            <w:pPr>
              <w:pStyle w:val="TableParagraph"/>
              <w:spacing w:before="5"/>
              <w:ind w:right="117"/>
              <w:rPr>
                <w:sz w:val="28"/>
                <w:lang w:val="ru-RU"/>
              </w:rPr>
            </w:pPr>
            <w:r w:rsidRPr="004B0832">
              <w:rPr>
                <w:sz w:val="28"/>
                <w:lang w:val="ru-RU"/>
              </w:rPr>
              <w:t>Повторение</w:t>
            </w:r>
            <w:r w:rsidRPr="004B0832">
              <w:rPr>
                <w:spacing w:val="-18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пальчиковой гимнастики «Дятел».</w:t>
            </w:r>
          </w:p>
          <w:p w14:paraId="478FE2F9" w14:textId="77777777" w:rsidR="004B0832" w:rsidRPr="004B0832" w:rsidRDefault="004B0832" w:rsidP="001C5EA9">
            <w:pPr>
              <w:pStyle w:val="TableParagraph"/>
              <w:ind w:right="128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 xml:space="preserve">Рисование (самостоятельное) </w:t>
            </w:r>
            <w:r w:rsidRPr="004B0832">
              <w:rPr>
                <w:sz w:val="28"/>
                <w:lang w:val="ru-RU"/>
              </w:rPr>
              <w:t>правой рукой «Иголки у елочки»</w:t>
            </w:r>
            <w:r w:rsidRPr="004B0832">
              <w:rPr>
                <w:spacing w:val="-3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(прямые</w:t>
            </w:r>
            <w:r w:rsidRPr="004B0832">
              <w:rPr>
                <w:spacing w:val="-2"/>
                <w:sz w:val="28"/>
                <w:lang w:val="ru-RU"/>
              </w:rPr>
              <w:t xml:space="preserve"> линии).</w:t>
            </w:r>
          </w:p>
        </w:tc>
        <w:tc>
          <w:tcPr>
            <w:tcW w:w="3347" w:type="dxa"/>
          </w:tcPr>
          <w:p w14:paraId="76034E43" w14:textId="77777777" w:rsidR="004B0832" w:rsidRPr="004B0832" w:rsidRDefault="004B0832" w:rsidP="001C5EA9">
            <w:pPr>
              <w:pStyle w:val="TableParagraph"/>
              <w:tabs>
                <w:tab w:val="left" w:pos="1437"/>
                <w:tab w:val="left" w:pos="1607"/>
                <w:tab w:val="left" w:pos="1873"/>
                <w:tab w:val="left" w:pos="2312"/>
                <w:tab w:val="left" w:pos="3088"/>
              </w:tabs>
              <w:spacing w:line="320" w:lineRule="atLeast"/>
              <w:ind w:left="108" w:right="96"/>
              <w:rPr>
                <w:sz w:val="28"/>
                <w:lang w:val="ru-RU"/>
              </w:rPr>
            </w:pPr>
            <w:r w:rsidRPr="004B0832">
              <w:rPr>
                <w:color w:val="111111"/>
                <w:spacing w:val="-2"/>
                <w:sz w:val="28"/>
                <w:lang w:val="ru-RU"/>
              </w:rPr>
              <w:t>Развивать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 xml:space="preserve">мелкую </w:t>
            </w:r>
            <w:r w:rsidRPr="004B0832">
              <w:rPr>
                <w:color w:val="111111"/>
                <w:sz w:val="28"/>
                <w:lang w:val="ru-RU"/>
              </w:rPr>
              <w:t>моторику</w:t>
            </w:r>
            <w:r w:rsidRPr="004B0832">
              <w:rPr>
                <w:color w:val="111111"/>
                <w:spacing w:val="40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рук,</w:t>
            </w:r>
            <w:r w:rsidRPr="004B0832">
              <w:rPr>
                <w:color w:val="111111"/>
                <w:spacing w:val="40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 xml:space="preserve">развивать </w:t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межполушарное взаимодействие,</w:t>
            </w:r>
            <w:r w:rsidRPr="004B0832">
              <w:rPr>
                <w:color w:val="111111"/>
                <w:spacing w:val="40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развивать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координацию пространственного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10"/>
                <w:sz w:val="28"/>
                <w:lang w:val="ru-RU"/>
              </w:rPr>
              <w:t xml:space="preserve">и </w:t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зрительного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 xml:space="preserve">восприятия </w:t>
            </w:r>
            <w:r w:rsidRPr="004B0832">
              <w:rPr>
                <w:color w:val="111111"/>
                <w:sz w:val="28"/>
                <w:lang w:val="ru-RU"/>
              </w:rPr>
              <w:t>ведомой</w:t>
            </w:r>
            <w:r w:rsidRPr="004B0832">
              <w:rPr>
                <w:color w:val="111111"/>
                <w:spacing w:val="-3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(левой-правой)</w:t>
            </w:r>
            <w:r w:rsidRPr="004B0832">
              <w:rPr>
                <w:color w:val="111111"/>
                <w:spacing w:val="-3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 xml:space="preserve">и </w:t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ведущей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(левой-правой) руки.</w:t>
            </w:r>
          </w:p>
        </w:tc>
      </w:tr>
      <w:tr w:rsidR="004B0832" w14:paraId="437B4DDA" w14:textId="77777777" w:rsidTr="001C5EA9">
        <w:trPr>
          <w:trHeight w:val="1931"/>
        </w:trPr>
        <w:tc>
          <w:tcPr>
            <w:tcW w:w="996" w:type="dxa"/>
            <w:vMerge/>
            <w:tcBorders>
              <w:top w:val="nil"/>
            </w:tcBorders>
            <w:textDirection w:val="btLr"/>
          </w:tcPr>
          <w:p w14:paraId="268CC474" w14:textId="77777777" w:rsidR="004B0832" w:rsidRPr="004B0832" w:rsidRDefault="004B0832" w:rsidP="001C5EA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65" w:type="dxa"/>
          </w:tcPr>
          <w:p w14:paraId="0159584E" w14:textId="77777777" w:rsidR="004B0832" w:rsidRPr="004B0832" w:rsidRDefault="004B0832" w:rsidP="001C5EA9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  <w:p w14:paraId="5B9D6AB9" w14:textId="77777777" w:rsidR="004B0832" w:rsidRPr="004B0832" w:rsidRDefault="004B0832" w:rsidP="001C5EA9">
            <w:pPr>
              <w:pStyle w:val="TableParagraph"/>
              <w:spacing w:before="5"/>
              <w:ind w:left="0"/>
              <w:rPr>
                <w:i/>
                <w:sz w:val="28"/>
                <w:lang w:val="ru-RU"/>
              </w:rPr>
            </w:pPr>
          </w:p>
          <w:p w14:paraId="41141280" w14:textId="77777777" w:rsidR="004B0832" w:rsidRDefault="004B0832" w:rsidP="001C5EA9">
            <w:pPr>
              <w:pStyle w:val="TableParagraph"/>
              <w:ind w:left="165" w:right="1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Новый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Год</w:t>
            </w:r>
            <w:proofErr w:type="spellEnd"/>
          </w:p>
          <w:p w14:paraId="3A168EE5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0E74AB3B" w14:textId="77777777" w:rsidR="004B0832" w:rsidRPr="004B0832" w:rsidRDefault="004B0832" w:rsidP="001C5EA9">
            <w:pPr>
              <w:pStyle w:val="TableParagraph"/>
              <w:spacing w:before="5"/>
              <w:ind w:right="114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Разучивание</w:t>
            </w:r>
            <w:r w:rsidRPr="004B0832">
              <w:rPr>
                <w:spacing w:val="40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пальчиковой</w:t>
            </w:r>
            <w:r w:rsidRPr="004B0832">
              <w:rPr>
                <w:spacing w:val="9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гимнастики</w:t>
            </w:r>
          </w:p>
          <w:p w14:paraId="2CD9A737" w14:textId="77777777" w:rsidR="004B0832" w:rsidRPr="004B0832" w:rsidRDefault="004B0832" w:rsidP="001C5EA9">
            <w:pPr>
              <w:pStyle w:val="TableParagraph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«Зима».</w:t>
            </w:r>
          </w:p>
          <w:p w14:paraId="34F0A5F9" w14:textId="77777777" w:rsidR="004B0832" w:rsidRPr="004B0832" w:rsidRDefault="004B0832" w:rsidP="001C5EA9">
            <w:pPr>
              <w:pStyle w:val="TableParagraph"/>
              <w:tabs>
                <w:tab w:val="left" w:pos="1261"/>
                <w:tab w:val="left" w:pos="3012"/>
              </w:tabs>
              <w:spacing w:line="320" w:lineRule="atLeast"/>
              <w:ind w:right="97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 xml:space="preserve">Рисование </w:t>
            </w:r>
            <w:r w:rsidRPr="004B0832">
              <w:rPr>
                <w:sz w:val="28"/>
                <w:lang w:val="ru-RU"/>
              </w:rPr>
              <w:t>(самостоятельное)</w:t>
            </w:r>
            <w:r w:rsidRPr="004B0832">
              <w:rPr>
                <w:spacing w:val="40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 xml:space="preserve">левой </w:t>
            </w:r>
            <w:r w:rsidRPr="004B0832">
              <w:rPr>
                <w:spacing w:val="-2"/>
                <w:sz w:val="28"/>
                <w:lang w:val="ru-RU"/>
              </w:rPr>
              <w:t>рукой</w:t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2"/>
                <w:sz w:val="28"/>
                <w:lang w:val="ru-RU"/>
              </w:rPr>
              <w:t>«Иголочки</w:t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10"/>
                <w:sz w:val="28"/>
                <w:lang w:val="ru-RU"/>
              </w:rPr>
              <w:t>у</w:t>
            </w:r>
          </w:p>
        </w:tc>
        <w:tc>
          <w:tcPr>
            <w:tcW w:w="3347" w:type="dxa"/>
          </w:tcPr>
          <w:p w14:paraId="0F1C15C1" w14:textId="77777777" w:rsidR="004B0832" w:rsidRPr="004B0832" w:rsidRDefault="004B0832" w:rsidP="001C5EA9">
            <w:pPr>
              <w:pStyle w:val="TableParagraph"/>
              <w:spacing w:line="320" w:lineRule="atLeast"/>
              <w:ind w:left="108" w:right="174"/>
              <w:rPr>
                <w:sz w:val="28"/>
                <w:lang w:val="ru-RU"/>
              </w:rPr>
            </w:pPr>
            <w:r w:rsidRPr="004B0832">
              <w:rPr>
                <w:color w:val="111111"/>
                <w:sz w:val="28"/>
                <w:lang w:val="ru-RU"/>
              </w:rPr>
              <w:t>Развивать мелкую моторику</w:t>
            </w:r>
            <w:r w:rsidRPr="004B0832">
              <w:rPr>
                <w:color w:val="111111"/>
                <w:spacing w:val="-18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рук,</w:t>
            </w:r>
            <w:r w:rsidRPr="004B0832">
              <w:rPr>
                <w:color w:val="111111"/>
                <w:spacing w:val="-17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 xml:space="preserve">развивать </w:t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 xml:space="preserve">межполушарное взаимодействие, </w:t>
            </w:r>
            <w:r w:rsidRPr="004B0832">
              <w:rPr>
                <w:color w:val="111111"/>
                <w:sz w:val="28"/>
                <w:lang w:val="ru-RU"/>
              </w:rPr>
              <w:t>развивать координацию пространственного и</w:t>
            </w:r>
          </w:p>
        </w:tc>
      </w:tr>
    </w:tbl>
    <w:p w14:paraId="6C667BA2" w14:textId="77777777" w:rsidR="004B0832" w:rsidRDefault="004B0832" w:rsidP="004B0832">
      <w:pPr>
        <w:pStyle w:val="TableParagraph"/>
        <w:spacing w:line="320" w:lineRule="atLeast"/>
        <w:rPr>
          <w:sz w:val="28"/>
        </w:rPr>
        <w:sectPr w:rsidR="004B0832">
          <w:pgSz w:w="11910" w:h="16840"/>
          <w:pgMar w:top="1040" w:right="708" w:bottom="280" w:left="1559" w:header="0" w:footer="0" w:gutter="0"/>
          <w:cols w:space="720"/>
        </w:sectPr>
      </w:pPr>
    </w:p>
    <w:p w14:paraId="32A1F515" w14:textId="77777777" w:rsidR="004B0832" w:rsidRDefault="004B0832" w:rsidP="004B0832">
      <w:pPr>
        <w:pStyle w:val="a6"/>
        <w:spacing w:before="2"/>
        <w:rPr>
          <w:i/>
          <w:sz w:val="6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1965"/>
        <w:gridCol w:w="3262"/>
        <w:gridCol w:w="3347"/>
      </w:tblGrid>
      <w:tr w:rsidR="004B0832" w14:paraId="599350EC" w14:textId="77777777" w:rsidTr="001C5EA9">
        <w:trPr>
          <w:trHeight w:val="1287"/>
        </w:trPr>
        <w:tc>
          <w:tcPr>
            <w:tcW w:w="996" w:type="dxa"/>
            <w:vMerge w:val="restart"/>
          </w:tcPr>
          <w:p w14:paraId="0A43EA98" w14:textId="77777777" w:rsidR="004B0832" w:rsidRPr="004B0832" w:rsidRDefault="004B0832" w:rsidP="001C5EA9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1965" w:type="dxa"/>
          </w:tcPr>
          <w:p w14:paraId="6A8B7307" w14:textId="77777777" w:rsidR="004B0832" w:rsidRPr="004B0832" w:rsidRDefault="004B0832" w:rsidP="001C5EA9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3262" w:type="dxa"/>
          </w:tcPr>
          <w:p w14:paraId="02C8BB06" w14:textId="77777777" w:rsidR="004B0832" w:rsidRDefault="004B0832" w:rsidP="001C5EA9">
            <w:pPr>
              <w:pStyle w:val="TableParagraph"/>
              <w:spacing w:before="5"/>
              <w:rPr>
                <w:sz w:val="28"/>
              </w:rPr>
            </w:pPr>
            <w:proofErr w:type="spellStart"/>
            <w:r>
              <w:rPr>
                <w:sz w:val="28"/>
              </w:rPr>
              <w:t>елочки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прямые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линии</w:t>
            </w:r>
            <w:proofErr w:type="spellEnd"/>
            <w:r>
              <w:rPr>
                <w:spacing w:val="-2"/>
                <w:sz w:val="28"/>
              </w:rPr>
              <w:t>).</w:t>
            </w:r>
          </w:p>
        </w:tc>
        <w:tc>
          <w:tcPr>
            <w:tcW w:w="3347" w:type="dxa"/>
          </w:tcPr>
          <w:p w14:paraId="69BB82BC" w14:textId="77777777" w:rsidR="004B0832" w:rsidRPr="004B0832" w:rsidRDefault="004B0832" w:rsidP="001C5EA9">
            <w:pPr>
              <w:pStyle w:val="TableParagraph"/>
              <w:spacing w:line="320" w:lineRule="atLeast"/>
              <w:ind w:left="108"/>
              <w:rPr>
                <w:sz w:val="28"/>
                <w:lang w:val="ru-RU"/>
              </w:rPr>
            </w:pPr>
            <w:r w:rsidRPr="004B0832">
              <w:rPr>
                <w:color w:val="111111"/>
                <w:sz w:val="28"/>
                <w:lang w:val="ru-RU"/>
              </w:rPr>
              <w:t>зрительного восприятия ведомой</w:t>
            </w:r>
            <w:r w:rsidRPr="004B0832">
              <w:rPr>
                <w:color w:val="111111"/>
                <w:spacing w:val="-18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(левой-правой)</w:t>
            </w:r>
            <w:r w:rsidRPr="004B0832">
              <w:rPr>
                <w:color w:val="111111"/>
                <w:spacing w:val="-17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 xml:space="preserve">и ведущей (левой-правой) </w:t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руки.</w:t>
            </w:r>
          </w:p>
        </w:tc>
      </w:tr>
      <w:tr w:rsidR="004B0832" w14:paraId="78365C73" w14:textId="77777777" w:rsidTr="001C5EA9">
        <w:trPr>
          <w:trHeight w:val="3219"/>
        </w:trPr>
        <w:tc>
          <w:tcPr>
            <w:tcW w:w="996" w:type="dxa"/>
            <w:vMerge/>
            <w:tcBorders>
              <w:top w:val="nil"/>
            </w:tcBorders>
          </w:tcPr>
          <w:p w14:paraId="03944A6D" w14:textId="77777777" w:rsidR="004B0832" w:rsidRPr="004B0832" w:rsidRDefault="004B0832" w:rsidP="001C5EA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65" w:type="dxa"/>
          </w:tcPr>
          <w:p w14:paraId="6AF7DF28" w14:textId="77777777" w:rsidR="004B0832" w:rsidRPr="004B0832" w:rsidRDefault="004B0832" w:rsidP="001C5EA9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  <w:p w14:paraId="4238FE23" w14:textId="77777777" w:rsidR="004B0832" w:rsidRPr="004B0832" w:rsidRDefault="004B0832" w:rsidP="001C5EA9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  <w:p w14:paraId="1F7A6141" w14:textId="77777777" w:rsidR="004B0832" w:rsidRPr="004B0832" w:rsidRDefault="004B0832" w:rsidP="001C5EA9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  <w:p w14:paraId="34F1BA9A" w14:textId="77777777" w:rsidR="004B0832" w:rsidRPr="004B0832" w:rsidRDefault="004B0832" w:rsidP="001C5EA9">
            <w:pPr>
              <w:pStyle w:val="TableParagraph"/>
              <w:spacing w:before="5"/>
              <w:ind w:left="0"/>
              <w:rPr>
                <w:i/>
                <w:sz w:val="28"/>
                <w:lang w:val="ru-RU"/>
              </w:rPr>
            </w:pPr>
          </w:p>
          <w:p w14:paraId="3890846E" w14:textId="77777777" w:rsidR="004B0832" w:rsidRDefault="004B0832" w:rsidP="001C5EA9">
            <w:pPr>
              <w:pStyle w:val="TableParagraph"/>
              <w:ind w:left="165" w:right="1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Новый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год</w:t>
            </w:r>
            <w:proofErr w:type="spellEnd"/>
          </w:p>
          <w:p w14:paraId="1B354BAD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66A4EBE9" w14:textId="77777777" w:rsidR="004B0832" w:rsidRPr="004B0832" w:rsidRDefault="004B0832" w:rsidP="001C5EA9">
            <w:pPr>
              <w:pStyle w:val="TableParagraph"/>
              <w:spacing w:before="5"/>
              <w:ind w:right="117"/>
              <w:rPr>
                <w:sz w:val="28"/>
                <w:lang w:val="ru-RU"/>
              </w:rPr>
            </w:pPr>
            <w:r w:rsidRPr="004B0832">
              <w:rPr>
                <w:sz w:val="28"/>
                <w:lang w:val="ru-RU"/>
              </w:rPr>
              <w:t>Повторение</w:t>
            </w:r>
            <w:r w:rsidRPr="004B0832">
              <w:rPr>
                <w:spacing w:val="-18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пальчиковой гимнастики «Зима».</w:t>
            </w:r>
          </w:p>
          <w:p w14:paraId="5FFB2F19" w14:textId="77777777" w:rsidR="004B0832" w:rsidRPr="004B0832" w:rsidRDefault="004B0832" w:rsidP="001C5EA9">
            <w:pPr>
              <w:pStyle w:val="TableParagraph"/>
              <w:rPr>
                <w:sz w:val="28"/>
                <w:lang w:val="ru-RU"/>
              </w:rPr>
            </w:pPr>
            <w:r w:rsidRPr="004B0832">
              <w:rPr>
                <w:sz w:val="28"/>
                <w:lang w:val="ru-RU"/>
              </w:rPr>
              <w:t>Рисование</w:t>
            </w:r>
            <w:r w:rsidRPr="004B0832">
              <w:rPr>
                <w:spacing w:val="-18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двумя</w:t>
            </w:r>
            <w:r w:rsidRPr="004B0832">
              <w:rPr>
                <w:spacing w:val="-17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 xml:space="preserve">руками </w:t>
            </w:r>
            <w:r w:rsidRPr="004B0832">
              <w:rPr>
                <w:spacing w:val="-2"/>
                <w:sz w:val="28"/>
                <w:lang w:val="ru-RU"/>
              </w:rPr>
              <w:t>(самостоятельное)</w:t>
            </w:r>
          </w:p>
          <w:p w14:paraId="424AA9AC" w14:textId="77777777" w:rsidR="004B0832" w:rsidRPr="004B0832" w:rsidRDefault="004B0832" w:rsidP="001C5EA9">
            <w:pPr>
              <w:pStyle w:val="TableParagraph"/>
              <w:rPr>
                <w:sz w:val="28"/>
                <w:lang w:val="ru-RU"/>
              </w:rPr>
            </w:pPr>
            <w:r w:rsidRPr="004B0832">
              <w:rPr>
                <w:sz w:val="28"/>
                <w:lang w:val="ru-RU"/>
              </w:rPr>
              <w:t>«Иголочки</w:t>
            </w:r>
            <w:r w:rsidRPr="004B0832">
              <w:rPr>
                <w:spacing w:val="-18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у</w:t>
            </w:r>
            <w:r w:rsidRPr="004B0832">
              <w:rPr>
                <w:spacing w:val="-17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елочки» (прямые линии).</w:t>
            </w:r>
          </w:p>
        </w:tc>
        <w:tc>
          <w:tcPr>
            <w:tcW w:w="3347" w:type="dxa"/>
          </w:tcPr>
          <w:p w14:paraId="455C1249" w14:textId="77777777" w:rsidR="004B0832" w:rsidRPr="004B0832" w:rsidRDefault="004B0832" w:rsidP="001C5EA9">
            <w:pPr>
              <w:pStyle w:val="TableParagraph"/>
              <w:spacing w:line="320" w:lineRule="atLeast"/>
              <w:ind w:left="108" w:right="131"/>
              <w:rPr>
                <w:sz w:val="28"/>
                <w:lang w:val="ru-RU"/>
              </w:rPr>
            </w:pPr>
            <w:r w:rsidRPr="004B0832">
              <w:rPr>
                <w:color w:val="111111"/>
                <w:sz w:val="28"/>
                <w:lang w:val="ru-RU"/>
              </w:rPr>
              <w:t xml:space="preserve">Развивать мелкую моторику рук, развивать </w:t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 xml:space="preserve">межполушарное взаимодействие, </w:t>
            </w:r>
            <w:r w:rsidRPr="004B0832">
              <w:rPr>
                <w:color w:val="111111"/>
                <w:sz w:val="28"/>
                <w:lang w:val="ru-RU"/>
              </w:rPr>
              <w:t>развивать координацию пространственного и зрительного восприятия ведомой</w:t>
            </w:r>
            <w:r w:rsidRPr="004B0832">
              <w:rPr>
                <w:color w:val="111111"/>
                <w:spacing w:val="-18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(левой-правой)</w:t>
            </w:r>
            <w:r w:rsidRPr="004B0832">
              <w:rPr>
                <w:color w:val="111111"/>
                <w:spacing w:val="-17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 xml:space="preserve">и ведущей (левой-правой) </w:t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руки.</w:t>
            </w:r>
          </w:p>
        </w:tc>
      </w:tr>
      <w:tr w:rsidR="004B0832" w14:paraId="3A89C2CA" w14:textId="77777777" w:rsidTr="001C5EA9">
        <w:trPr>
          <w:trHeight w:val="2253"/>
        </w:trPr>
        <w:tc>
          <w:tcPr>
            <w:tcW w:w="996" w:type="dxa"/>
            <w:vMerge w:val="restart"/>
            <w:textDirection w:val="btLr"/>
          </w:tcPr>
          <w:p w14:paraId="58859120" w14:textId="77777777" w:rsidR="004B0832" w:rsidRDefault="004B0832" w:rsidP="001C5EA9">
            <w:pPr>
              <w:pStyle w:val="TableParagraph"/>
              <w:spacing w:before="108"/>
              <w:ind w:left="0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Январь</w:t>
            </w:r>
          </w:p>
        </w:tc>
        <w:tc>
          <w:tcPr>
            <w:tcW w:w="1965" w:type="dxa"/>
          </w:tcPr>
          <w:p w14:paraId="171D6174" w14:textId="77777777" w:rsidR="004B0832" w:rsidRPr="004B0832" w:rsidRDefault="004B0832" w:rsidP="001C5EA9">
            <w:pPr>
              <w:pStyle w:val="TableParagraph"/>
              <w:spacing w:before="5"/>
              <w:ind w:left="164" w:right="153" w:hanging="1"/>
              <w:jc w:val="center"/>
              <w:rPr>
                <w:sz w:val="28"/>
                <w:lang w:val="ru-RU"/>
              </w:rPr>
            </w:pPr>
            <w:r w:rsidRPr="004B0832">
              <w:rPr>
                <w:sz w:val="28"/>
                <w:lang w:val="ru-RU"/>
              </w:rPr>
              <w:t>В здоровом теле – здоровый</w:t>
            </w:r>
            <w:r w:rsidRPr="004B0832">
              <w:rPr>
                <w:spacing w:val="-18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дух</w:t>
            </w:r>
          </w:p>
          <w:p w14:paraId="5D305709" w14:textId="77777777" w:rsidR="004B0832" w:rsidRP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  <w:lang w:val="ru-RU"/>
              </w:rPr>
            </w:pPr>
            <w:r w:rsidRPr="004B0832">
              <w:rPr>
                <w:spacing w:val="-10"/>
                <w:sz w:val="28"/>
                <w:lang w:val="ru-RU"/>
              </w:rPr>
              <w:t>+</w:t>
            </w:r>
          </w:p>
        </w:tc>
        <w:tc>
          <w:tcPr>
            <w:tcW w:w="3262" w:type="dxa"/>
          </w:tcPr>
          <w:p w14:paraId="2287E171" w14:textId="77777777" w:rsidR="004B0832" w:rsidRPr="004B0832" w:rsidRDefault="004B0832" w:rsidP="001C5EA9">
            <w:pPr>
              <w:pStyle w:val="TableParagraph"/>
              <w:spacing w:before="5"/>
              <w:rPr>
                <w:sz w:val="28"/>
                <w:lang w:val="ru-RU"/>
              </w:rPr>
            </w:pPr>
            <w:proofErr w:type="spellStart"/>
            <w:r w:rsidRPr="004B0832">
              <w:rPr>
                <w:spacing w:val="-2"/>
                <w:sz w:val="28"/>
                <w:lang w:val="ru-RU"/>
              </w:rPr>
              <w:t>Нейрогимнастика</w:t>
            </w:r>
            <w:proofErr w:type="spellEnd"/>
          </w:p>
          <w:p w14:paraId="51E0787A" w14:textId="77777777" w:rsidR="004B0832" w:rsidRPr="004B0832" w:rsidRDefault="004B0832" w:rsidP="001C5EA9">
            <w:pPr>
              <w:pStyle w:val="TableParagraph"/>
              <w:rPr>
                <w:sz w:val="28"/>
                <w:lang w:val="ru-RU"/>
              </w:rPr>
            </w:pPr>
            <w:r w:rsidRPr="004B0832">
              <w:rPr>
                <w:sz w:val="28"/>
                <w:lang w:val="ru-RU"/>
              </w:rPr>
              <w:t>«Повтори</w:t>
            </w:r>
            <w:r w:rsidRPr="004B0832">
              <w:rPr>
                <w:spacing w:val="80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за</w:t>
            </w:r>
            <w:r w:rsidRPr="004B0832">
              <w:rPr>
                <w:spacing w:val="80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мной»</w:t>
            </w:r>
            <w:r w:rsidRPr="004B0832">
              <w:rPr>
                <w:spacing w:val="80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 xml:space="preserve">по </w:t>
            </w:r>
            <w:r w:rsidRPr="004B0832">
              <w:rPr>
                <w:spacing w:val="-2"/>
                <w:sz w:val="28"/>
                <w:lang w:val="ru-RU"/>
              </w:rPr>
              <w:t>карточкам.</w:t>
            </w:r>
          </w:p>
          <w:p w14:paraId="2B7AC4A7" w14:textId="77777777" w:rsidR="004B0832" w:rsidRDefault="004B0832" w:rsidP="001C5EA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(2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занятия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3347" w:type="dxa"/>
          </w:tcPr>
          <w:p w14:paraId="1FD6F677" w14:textId="77777777" w:rsidR="004B0832" w:rsidRPr="004B0832" w:rsidRDefault="004B0832" w:rsidP="001C5EA9">
            <w:pPr>
              <w:pStyle w:val="TableParagraph"/>
              <w:tabs>
                <w:tab w:val="left" w:pos="2381"/>
              </w:tabs>
              <w:spacing w:before="5"/>
              <w:ind w:left="108"/>
              <w:rPr>
                <w:sz w:val="28"/>
                <w:lang w:val="ru-RU"/>
              </w:rPr>
            </w:pPr>
            <w:r w:rsidRPr="004B0832">
              <w:rPr>
                <w:color w:val="111111"/>
                <w:spacing w:val="-2"/>
                <w:sz w:val="28"/>
                <w:lang w:val="ru-RU"/>
              </w:rPr>
              <w:t>Активация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работы</w:t>
            </w:r>
          </w:p>
          <w:p w14:paraId="14B9E4C3" w14:textId="77777777" w:rsidR="004B0832" w:rsidRPr="004B0832" w:rsidRDefault="004B0832" w:rsidP="001C5EA9">
            <w:pPr>
              <w:pStyle w:val="TableParagraph"/>
              <w:tabs>
                <w:tab w:val="left" w:pos="2006"/>
                <w:tab w:val="left" w:pos="2264"/>
                <w:tab w:val="left" w:pos="2501"/>
              </w:tabs>
              <w:spacing w:line="320" w:lineRule="atLeast"/>
              <w:ind w:left="108" w:right="96"/>
              <w:rPr>
                <w:sz w:val="28"/>
                <w:lang w:val="ru-RU"/>
              </w:rPr>
            </w:pPr>
            <w:r w:rsidRPr="004B0832">
              <w:rPr>
                <w:color w:val="111111"/>
                <w:spacing w:val="-2"/>
                <w:sz w:val="28"/>
                <w:lang w:val="ru-RU"/>
              </w:rPr>
              <w:t>полушарий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мозга, тренировка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внимания, развитие пространственных представлений,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реакции детей.</w:t>
            </w:r>
          </w:p>
        </w:tc>
      </w:tr>
      <w:tr w:rsidR="004B0832" w14:paraId="4C0A3F80" w14:textId="77777777" w:rsidTr="001C5EA9">
        <w:trPr>
          <w:trHeight w:val="2248"/>
        </w:trPr>
        <w:tc>
          <w:tcPr>
            <w:tcW w:w="996" w:type="dxa"/>
            <w:vMerge/>
            <w:tcBorders>
              <w:top w:val="nil"/>
            </w:tcBorders>
            <w:textDirection w:val="btLr"/>
          </w:tcPr>
          <w:p w14:paraId="520290D4" w14:textId="77777777" w:rsidR="004B0832" w:rsidRPr="004B0832" w:rsidRDefault="004B0832" w:rsidP="001C5EA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65" w:type="dxa"/>
          </w:tcPr>
          <w:p w14:paraId="477AFFDD" w14:textId="77777777" w:rsidR="004B0832" w:rsidRPr="004B0832" w:rsidRDefault="004B0832" w:rsidP="001C5EA9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  <w:p w14:paraId="54B69BDF" w14:textId="77777777" w:rsidR="004B0832" w:rsidRPr="004B0832" w:rsidRDefault="004B0832" w:rsidP="001C5EA9">
            <w:pPr>
              <w:pStyle w:val="TableParagraph"/>
              <w:spacing w:before="160"/>
              <w:ind w:left="0"/>
              <w:rPr>
                <w:i/>
                <w:sz w:val="28"/>
                <w:lang w:val="ru-RU"/>
              </w:rPr>
            </w:pPr>
          </w:p>
          <w:p w14:paraId="7C86AB00" w14:textId="77777777" w:rsidR="004B0832" w:rsidRDefault="004B0832" w:rsidP="001C5EA9">
            <w:pPr>
              <w:pStyle w:val="TableParagraph"/>
              <w:spacing w:before="1"/>
              <w:ind w:left="165" w:right="15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Время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идет</w:t>
            </w:r>
            <w:proofErr w:type="spellEnd"/>
          </w:p>
          <w:p w14:paraId="555B1BE8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234A6554" w14:textId="77777777" w:rsidR="004B0832" w:rsidRPr="004B0832" w:rsidRDefault="004B0832" w:rsidP="001C5EA9">
            <w:pPr>
              <w:pStyle w:val="TableParagraph"/>
              <w:rPr>
                <w:sz w:val="28"/>
                <w:lang w:val="ru-RU"/>
              </w:rPr>
            </w:pPr>
            <w:proofErr w:type="spellStart"/>
            <w:r w:rsidRPr="004B0832">
              <w:rPr>
                <w:spacing w:val="-2"/>
                <w:sz w:val="28"/>
                <w:lang w:val="ru-RU"/>
              </w:rPr>
              <w:t>Нейроигра</w:t>
            </w:r>
            <w:proofErr w:type="spellEnd"/>
          </w:p>
          <w:p w14:paraId="781E1D61" w14:textId="77777777" w:rsidR="004B0832" w:rsidRPr="004B0832" w:rsidRDefault="004B0832" w:rsidP="001C5EA9">
            <w:pPr>
              <w:pStyle w:val="TableParagraph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 xml:space="preserve">«Художественный </w:t>
            </w:r>
            <w:r w:rsidRPr="004B0832">
              <w:rPr>
                <w:sz w:val="28"/>
                <w:lang w:val="ru-RU"/>
              </w:rPr>
              <w:t>архитектор»</w:t>
            </w:r>
            <w:r w:rsidRPr="004B0832">
              <w:rPr>
                <w:spacing w:val="-18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(заплатки)</w:t>
            </w:r>
            <w:r w:rsidRPr="004B0832">
              <w:rPr>
                <w:spacing w:val="-17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 xml:space="preserve">с </w:t>
            </w:r>
            <w:r w:rsidRPr="004B0832">
              <w:rPr>
                <w:spacing w:val="-2"/>
                <w:sz w:val="28"/>
                <w:lang w:val="ru-RU"/>
              </w:rPr>
              <w:t>постепенным усложнением.</w:t>
            </w:r>
          </w:p>
          <w:p w14:paraId="365A1896" w14:textId="77777777" w:rsidR="004B0832" w:rsidRDefault="004B0832" w:rsidP="001C5EA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(2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занятия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3347" w:type="dxa"/>
          </w:tcPr>
          <w:p w14:paraId="396E0032" w14:textId="77777777" w:rsidR="004B0832" w:rsidRPr="004B0832" w:rsidRDefault="004B0832" w:rsidP="001C5EA9">
            <w:pPr>
              <w:pStyle w:val="TableParagraph"/>
              <w:tabs>
                <w:tab w:val="left" w:pos="2338"/>
              </w:tabs>
              <w:spacing w:line="320" w:lineRule="atLeast"/>
              <w:ind w:left="108" w:right="96"/>
              <w:jc w:val="both"/>
              <w:rPr>
                <w:sz w:val="28"/>
                <w:lang w:val="ru-RU"/>
              </w:rPr>
            </w:pPr>
            <w:r w:rsidRPr="004B0832">
              <w:rPr>
                <w:color w:val="111111"/>
                <w:sz w:val="28"/>
                <w:lang w:val="ru-RU"/>
              </w:rPr>
              <w:t>Развивать умение видеть целую</w:t>
            </w:r>
            <w:r w:rsidRPr="004B0832">
              <w:rPr>
                <w:color w:val="111111"/>
                <w:spacing w:val="-4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картину,</w:t>
            </w:r>
            <w:r w:rsidRPr="004B0832">
              <w:rPr>
                <w:color w:val="111111"/>
                <w:spacing w:val="-4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 xml:space="preserve">развивать </w:t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внимание,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 xml:space="preserve">память, </w:t>
            </w:r>
            <w:r w:rsidRPr="004B0832">
              <w:rPr>
                <w:color w:val="111111"/>
                <w:sz w:val="28"/>
                <w:lang w:val="ru-RU"/>
              </w:rPr>
              <w:t>логическое мышление, развитие восприятия величины, цвета, формы, мелкой моторики рук.</w:t>
            </w:r>
          </w:p>
        </w:tc>
      </w:tr>
      <w:tr w:rsidR="004B0832" w14:paraId="5E216280" w14:textId="77777777" w:rsidTr="001C5EA9">
        <w:trPr>
          <w:trHeight w:val="2248"/>
        </w:trPr>
        <w:tc>
          <w:tcPr>
            <w:tcW w:w="996" w:type="dxa"/>
            <w:vMerge/>
            <w:tcBorders>
              <w:top w:val="nil"/>
            </w:tcBorders>
            <w:textDirection w:val="btLr"/>
          </w:tcPr>
          <w:p w14:paraId="4032FA53" w14:textId="77777777" w:rsidR="004B0832" w:rsidRPr="004B0832" w:rsidRDefault="004B0832" w:rsidP="001C5EA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65" w:type="dxa"/>
          </w:tcPr>
          <w:p w14:paraId="7EBA2069" w14:textId="77777777" w:rsidR="004B0832" w:rsidRPr="004B0832" w:rsidRDefault="004B0832" w:rsidP="001C5EA9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  <w:p w14:paraId="457A4951" w14:textId="77777777" w:rsidR="004B0832" w:rsidRPr="004B0832" w:rsidRDefault="004B0832" w:rsidP="001C5EA9">
            <w:pPr>
              <w:pStyle w:val="TableParagraph"/>
              <w:spacing w:before="161"/>
              <w:ind w:left="0"/>
              <w:rPr>
                <w:i/>
                <w:sz w:val="28"/>
                <w:lang w:val="ru-RU"/>
              </w:rPr>
            </w:pPr>
          </w:p>
          <w:p w14:paraId="7F5B74ED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Время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идет</w:t>
            </w:r>
            <w:proofErr w:type="spellEnd"/>
          </w:p>
          <w:p w14:paraId="72A19364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3BA067BA" w14:textId="77777777" w:rsidR="004B0832" w:rsidRPr="004B0832" w:rsidRDefault="004B0832" w:rsidP="001C5EA9">
            <w:pPr>
              <w:pStyle w:val="TableParagraph"/>
              <w:jc w:val="both"/>
              <w:rPr>
                <w:sz w:val="28"/>
                <w:lang w:val="ru-RU"/>
              </w:rPr>
            </w:pPr>
            <w:r w:rsidRPr="004B0832">
              <w:rPr>
                <w:color w:val="111111"/>
                <w:sz w:val="28"/>
                <w:lang w:val="ru-RU"/>
              </w:rPr>
              <w:t>Дидактическая</w:t>
            </w:r>
            <w:r w:rsidRPr="004B0832">
              <w:rPr>
                <w:color w:val="111111"/>
                <w:spacing w:val="-4"/>
                <w:sz w:val="28"/>
                <w:lang w:val="ru-RU"/>
              </w:rPr>
              <w:t xml:space="preserve"> игра</w:t>
            </w:r>
          </w:p>
          <w:p w14:paraId="13B822EA" w14:textId="77777777" w:rsidR="004B0832" w:rsidRPr="004B0832" w:rsidRDefault="004B0832" w:rsidP="001C5EA9">
            <w:pPr>
              <w:pStyle w:val="TableParagraph"/>
              <w:ind w:right="195"/>
              <w:jc w:val="both"/>
              <w:rPr>
                <w:sz w:val="28"/>
                <w:lang w:val="ru-RU"/>
              </w:rPr>
            </w:pPr>
            <w:r w:rsidRPr="004B0832">
              <w:rPr>
                <w:color w:val="111111"/>
                <w:sz w:val="28"/>
                <w:lang w:val="ru-RU"/>
              </w:rPr>
              <w:t>«Проведи дорожку к…» (правая</w:t>
            </w:r>
            <w:r w:rsidRPr="004B0832">
              <w:rPr>
                <w:color w:val="111111"/>
                <w:spacing w:val="-18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рука-левая</w:t>
            </w:r>
            <w:r w:rsidRPr="004B0832">
              <w:rPr>
                <w:color w:val="111111"/>
                <w:spacing w:val="-17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рука) (2 занятия)</w:t>
            </w:r>
          </w:p>
        </w:tc>
        <w:tc>
          <w:tcPr>
            <w:tcW w:w="3347" w:type="dxa"/>
          </w:tcPr>
          <w:p w14:paraId="1A202468" w14:textId="77777777" w:rsidR="004B0832" w:rsidRPr="004B0832" w:rsidRDefault="004B0832" w:rsidP="001C5EA9">
            <w:pPr>
              <w:pStyle w:val="TableParagraph"/>
              <w:spacing w:line="320" w:lineRule="atLeast"/>
              <w:ind w:left="108" w:right="174"/>
              <w:rPr>
                <w:sz w:val="28"/>
                <w:lang w:val="ru-RU"/>
              </w:rPr>
            </w:pPr>
            <w:r w:rsidRPr="004B0832">
              <w:rPr>
                <w:color w:val="111111"/>
                <w:sz w:val="28"/>
                <w:lang w:val="ru-RU"/>
              </w:rPr>
              <w:t>Развивать внимание, умение действовать по алгоритму,</w:t>
            </w:r>
            <w:r w:rsidRPr="004B0832">
              <w:rPr>
                <w:color w:val="111111"/>
                <w:spacing w:val="-18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 xml:space="preserve">ориентировку на плоскости листа, мелкую моторику рук, </w:t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 xml:space="preserve">развитие </w:t>
            </w:r>
            <w:r w:rsidRPr="004B0832">
              <w:rPr>
                <w:color w:val="111111"/>
                <w:sz w:val="28"/>
                <w:lang w:val="ru-RU"/>
              </w:rPr>
              <w:t>межполушарных связей.</w:t>
            </w:r>
          </w:p>
        </w:tc>
      </w:tr>
      <w:tr w:rsidR="004B0832" w14:paraId="5B11D0A6" w14:textId="77777777" w:rsidTr="001C5EA9">
        <w:trPr>
          <w:trHeight w:val="2248"/>
        </w:trPr>
        <w:tc>
          <w:tcPr>
            <w:tcW w:w="996" w:type="dxa"/>
            <w:vMerge w:val="restart"/>
            <w:textDirection w:val="btLr"/>
          </w:tcPr>
          <w:p w14:paraId="41CCB599" w14:textId="77777777" w:rsidR="004B0832" w:rsidRDefault="004B0832" w:rsidP="001C5EA9">
            <w:pPr>
              <w:pStyle w:val="TableParagraph"/>
              <w:spacing w:before="108"/>
              <w:ind w:left="0" w:right="3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Февраль</w:t>
            </w:r>
            <w:proofErr w:type="spellEnd"/>
          </w:p>
        </w:tc>
        <w:tc>
          <w:tcPr>
            <w:tcW w:w="1965" w:type="dxa"/>
          </w:tcPr>
          <w:p w14:paraId="655F740A" w14:textId="77777777" w:rsidR="004B0832" w:rsidRPr="004B0832" w:rsidRDefault="004B0832" w:rsidP="001C5EA9">
            <w:pPr>
              <w:pStyle w:val="TableParagraph"/>
              <w:ind w:left="311" w:right="300" w:hanging="1"/>
              <w:jc w:val="center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 xml:space="preserve">Животные </w:t>
            </w:r>
            <w:r w:rsidRPr="004B0832">
              <w:rPr>
                <w:sz w:val="28"/>
                <w:lang w:val="ru-RU"/>
              </w:rPr>
              <w:t>вокруг</w:t>
            </w:r>
            <w:r w:rsidRPr="004B0832">
              <w:rPr>
                <w:spacing w:val="-18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 xml:space="preserve">нас, </w:t>
            </w:r>
            <w:r w:rsidRPr="004B0832">
              <w:rPr>
                <w:spacing w:val="-2"/>
                <w:sz w:val="28"/>
                <w:lang w:val="ru-RU"/>
              </w:rPr>
              <w:t>друзья природы</w:t>
            </w:r>
          </w:p>
          <w:p w14:paraId="19F38C16" w14:textId="77777777" w:rsidR="004B0832" w:rsidRP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  <w:lang w:val="ru-RU"/>
              </w:rPr>
            </w:pPr>
            <w:r w:rsidRPr="004B0832">
              <w:rPr>
                <w:spacing w:val="-10"/>
                <w:sz w:val="28"/>
                <w:lang w:val="ru-RU"/>
              </w:rPr>
              <w:t>+</w:t>
            </w:r>
          </w:p>
        </w:tc>
        <w:tc>
          <w:tcPr>
            <w:tcW w:w="3262" w:type="dxa"/>
          </w:tcPr>
          <w:p w14:paraId="2F51E369" w14:textId="77777777" w:rsidR="004B0832" w:rsidRPr="004B0832" w:rsidRDefault="004B0832" w:rsidP="001C5EA9">
            <w:pPr>
              <w:pStyle w:val="TableParagraph"/>
              <w:jc w:val="both"/>
              <w:rPr>
                <w:sz w:val="28"/>
                <w:lang w:val="ru-RU"/>
              </w:rPr>
            </w:pPr>
            <w:r w:rsidRPr="004B0832">
              <w:rPr>
                <w:sz w:val="28"/>
                <w:lang w:val="ru-RU"/>
              </w:rPr>
              <w:t>Работа</w:t>
            </w:r>
            <w:r w:rsidRPr="004B0832">
              <w:rPr>
                <w:spacing w:val="53"/>
                <w:w w:val="150"/>
                <w:sz w:val="28"/>
                <w:lang w:val="ru-RU"/>
              </w:rPr>
              <w:t xml:space="preserve">   </w:t>
            </w:r>
            <w:r w:rsidRPr="004B0832">
              <w:rPr>
                <w:sz w:val="28"/>
                <w:lang w:val="ru-RU"/>
              </w:rPr>
              <w:t>по</w:t>
            </w:r>
            <w:r w:rsidRPr="004B0832">
              <w:rPr>
                <w:spacing w:val="54"/>
                <w:w w:val="150"/>
                <w:sz w:val="28"/>
                <w:lang w:val="ru-RU"/>
              </w:rPr>
              <w:t xml:space="preserve">   </w:t>
            </w:r>
            <w:r w:rsidRPr="004B0832">
              <w:rPr>
                <w:spacing w:val="-2"/>
                <w:sz w:val="28"/>
                <w:lang w:val="ru-RU"/>
              </w:rPr>
              <w:t>альбому</w:t>
            </w:r>
          </w:p>
          <w:p w14:paraId="738E0E8E" w14:textId="77777777" w:rsidR="004B0832" w:rsidRPr="004B0832" w:rsidRDefault="004B0832" w:rsidP="001C5EA9">
            <w:pPr>
              <w:pStyle w:val="TableParagraph"/>
              <w:ind w:right="97"/>
              <w:jc w:val="both"/>
              <w:rPr>
                <w:sz w:val="28"/>
                <w:lang w:val="ru-RU"/>
              </w:rPr>
            </w:pPr>
            <w:r w:rsidRPr="004B0832">
              <w:rPr>
                <w:sz w:val="28"/>
                <w:lang w:val="ru-RU"/>
              </w:rPr>
              <w:t>«Проведи</w:t>
            </w:r>
            <w:r w:rsidRPr="004B0832">
              <w:rPr>
                <w:spacing w:val="-16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двумя</w:t>
            </w:r>
            <w:r w:rsidRPr="004B0832">
              <w:rPr>
                <w:spacing w:val="-16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руками» (От простых дорожек – к более сложным)</w:t>
            </w:r>
          </w:p>
          <w:p w14:paraId="2BD14E81" w14:textId="77777777" w:rsidR="004B0832" w:rsidRDefault="004B0832" w:rsidP="001C5EA9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(2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занятия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3347" w:type="dxa"/>
          </w:tcPr>
          <w:p w14:paraId="17BD7A84" w14:textId="77777777" w:rsidR="004B0832" w:rsidRDefault="004B0832" w:rsidP="001C5EA9">
            <w:pPr>
              <w:pStyle w:val="TableParagraph"/>
              <w:tabs>
                <w:tab w:val="left" w:pos="832"/>
                <w:tab w:val="left" w:pos="1240"/>
                <w:tab w:val="left" w:pos="1321"/>
                <w:tab w:val="left" w:pos="2011"/>
                <w:tab w:val="left" w:pos="2508"/>
                <w:tab w:val="left" w:pos="2752"/>
                <w:tab w:val="left" w:pos="2948"/>
              </w:tabs>
              <w:spacing w:line="320" w:lineRule="atLeast"/>
              <w:ind w:left="108" w:right="96"/>
              <w:rPr>
                <w:sz w:val="28"/>
              </w:rPr>
            </w:pPr>
            <w:r w:rsidRPr="004B0832">
              <w:rPr>
                <w:color w:val="111111"/>
                <w:spacing w:val="-2"/>
                <w:sz w:val="28"/>
                <w:lang w:val="ru-RU"/>
              </w:rPr>
              <w:t>Развивать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внимание, умение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действовать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6"/>
                <w:sz w:val="28"/>
                <w:lang w:val="ru-RU"/>
              </w:rPr>
              <w:t xml:space="preserve">по </w:t>
            </w:r>
            <w:r w:rsidRPr="004B0832">
              <w:rPr>
                <w:color w:val="111111"/>
                <w:sz w:val="28"/>
                <w:lang w:val="ru-RU"/>
              </w:rPr>
              <w:t>алгоритму,</w:t>
            </w:r>
            <w:r w:rsidRPr="004B0832">
              <w:rPr>
                <w:color w:val="111111"/>
                <w:spacing w:val="40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 xml:space="preserve">ориентировку </w:t>
            </w:r>
            <w:r w:rsidRPr="004B0832">
              <w:rPr>
                <w:color w:val="111111"/>
                <w:spacing w:val="-6"/>
                <w:sz w:val="28"/>
                <w:lang w:val="ru-RU"/>
              </w:rPr>
              <w:t>на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плоскости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листа, мелкую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z w:val="28"/>
                <w:lang w:val="ru-RU"/>
              </w:rPr>
              <w:tab/>
            </w:r>
            <w:proofErr w:type="spellStart"/>
            <w:r>
              <w:rPr>
                <w:color w:val="111111"/>
                <w:spacing w:val="-2"/>
                <w:sz w:val="28"/>
              </w:rPr>
              <w:t>моторику</w:t>
            </w:r>
            <w:proofErr w:type="spellEnd"/>
            <w:r>
              <w:rPr>
                <w:color w:val="111111"/>
                <w:sz w:val="28"/>
              </w:rPr>
              <w:tab/>
            </w:r>
            <w:r>
              <w:rPr>
                <w:color w:val="111111"/>
                <w:sz w:val="28"/>
              </w:rPr>
              <w:tab/>
            </w:r>
            <w:proofErr w:type="spellStart"/>
            <w:r>
              <w:rPr>
                <w:color w:val="111111"/>
                <w:spacing w:val="-4"/>
                <w:sz w:val="28"/>
              </w:rPr>
              <w:t>рук</w:t>
            </w:r>
            <w:proofErr w:type="spellEnd"/>
            <w:r>
              <w:rPr>
                <w:color w:val="111111"/>
                <w:spacing w:val="-4"/>
                <w:sz w:val="28"/>
              </w:rPr>
              <w:t xml:space="preserve">, </w:t>
            </w:r>
            <w:proofErr w:type="spellStart"/>
            <w:r>
              <w:rPr>
                <w:color w:val="111111"/>
                <w:spacing w:val="-2"/>
                <w:sz w:val="28"/>
              </w:rPr>
              <w:t>развитие</w:t>
            </w:r>
            <w:proofErr w:type="spellEnd"/>
            <w:r>
              <w:rPr>
                <w:color w:val="111111"/>
                <w:spacing w:val="80"/>
                <w:sz w:val="28"/>
              </w:rPr>
              <w:t xml:space="preserve"> </w:t>
            </w:r>
            <w:proofErr w:type="spellStart"/>
            <w:r>
              <w:rPr>
                <w:color w:val="111111"/>
                <w:sz w:val="28"/>
              </w:rPr>
              <w:t>межполушарных</w:t>
            </w:r>
            <w:proofErr w:type="spellEnd"/>
            <w:r>
              <w:rPr>
                <w:color w:val="111111"/>
                <w:sz w:val="28"/>
              </w:rPr>
              <w:t xml:space="preserve"> </w:t>
            </w:r>
            <w:proofErr w:type="spellStart"/>
            <w:r>
              <w:rPr>
                <w:color w:val="111111"/>
                <w:sz w:val="28"/>
              </w:rPr>
              <w:t>связей</w:t>
            </w:r>
            <w:proofErr w:type="spellEnd"/>
            <w:r>
              <w:rPr>
                <w:color w:val="111111"/>
                <w:sz w:val="28"/>
              </w:rPr>
              <w:t>.</w:t>
            </w:r>
          </w:p>
        </w:tc>
      </w:tr>
      <w:tr w:rsidR="004B0832" w14:paraId="046228AD" w14:textId="77777777" w:rsidTr="001C5EA9">
        <w:trPr>
          <w:trHeight w:val="961"/>
        </w:trPr>
        <w:tc>
          <w:tcPr>
            <w:tcW w:w="996" w:type="dxa"/>
            <w:vMerge/>
            <w:tcBorders>
              <w:top w:val="nil"/>
            </w:tcBorders>
            <w:textDirection w:val="btLr"/>
          </w:tcPr>
          <w:p w14:paraId="557E6112" w14:textId="77777777" w:rsidR="004B0832" w:rsidRDefault="004B0832" w:rsidP="001C5EA9">
            <w:pPr>
              <w:rPr>
                <w:sz w:val="2"/>
                <w:szCs w:val="2"/>
              </w:rPr>
            </w:pPr>
          </w:p>
        </w:tc>
        <w:tc>
          <w:tcPr>
            <w:tcW w:w="1965" w:type="dxa"/>
          </w:tcPr>
          <w:p w14:paraId="6C5ED78A" w14:textId="77777777" w:rsidR="004B0832" w:rsidRDefault="004B0832" w:rsidP="001C5EA9">
            <w:pPr>
              <w:pStyle w:val="TableParagraph"/>
              <w:spacing w:line="320" w:lineRule="atLeast"/>
              <w:ind w:left="311" w:right="300" w:hanging="1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Животные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вокруг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нас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pacing w:val="-2"/>
                <w:sz w:val="28"/>
              </w:rPr>
              <w:t>друзья</w:t>
            </w:r>
            <w:proofErr w:type="spellEnd"/>
          </w:p>
        </w:tc>
        <w:tc>
          <w:tcPr>
            <w:tcW w:w="3262" w:type="dxa"/>
          </w:tcPr>
          <w:p w14:paraId="0D7FA779" w14:textId="77777777" w:rsidR="004B0832" w:rsidRPr="004B0832" w:rsidRDefault="004B0832" w:rsidP="001C5EA9">
            <w:pPr>
              <w:pStyle w:val="TableParagraph"/>
              <w:tabs>
                <w:tab w:val="left" w:pos="2243"/>
              </w:tabs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Упражнение</w:t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2"/>
                <w:sz w:val="28"/>
                <w:lang w:val="ru-RU"/>
              </w:rPr>
              <w:t>«Двумя</w:t>
            </w:r>
          </w:p>
          <w:p w14:paraId="75487471" w14:textId="77777777" w:rsidR="004B0832" w:rsidRPr="004B0832" w:rsidRDefault="004B0832" w:rsidP="001C5EA9">
            <w:pPr>
              <w:pStyle w:val="TableParagraph"/>
              <w:tabs>
                <w:tab w:val="left" w:pos="2117"/>
              </w:tabs>
              <w:spacing w:line="320" w:lineRule="atLeast"/>
              <w:ind w:right="96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руками»</w:t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2"/>
                <w:sz w:val="28"/>
                <w:lang w:val="ru-RU"/>
              </w:rPr>
              <w:t xml:space="preserve">(выложи </w:t>
            </w:r>
            <w:r w:rsidRPr="004B0832">
              <w:rPr>
                <w:sz w:val="28"/>
                <w:lang w:val="ru-RU"/>
              </w:rPr>
              <w:t>крышечки</w:t>
            </w:r>
            <w:r w:rsidRPr="004B0832">
              <w:rPr>
                <w:spacing w:val="79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по</w:t>
            </w:r>
            <w:r w:rsidRPr="004B0832">
              <w:rPr>
                <w:spacing w:val="45"/>
                <w:w w:val="150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образцу</w:t>
            </w:r>
            <w:r w:rsidRPr="004B0832">
              <w:rPr>
                <w:spacing w:val="45"/>
                <w:w w:val="150"/>
                <w:sz w:val="28"/>
                <w:lang w:val="ru-RU"/>
              </w:rPr>
              <w:t xml:space="preserve"> </w:t>
            </w:r>
            <w:r w:rsidRPr="004B0832">
              <w:rPr>
                <w:spacing w:val="-10"/>
                <w:sz w:val="28"/>
                <w:lang w:val="ru-RU"/>
              </w:rPr>
              <w:t>с</w:t>
            </w:r>
          </w:p>
        </w:tc>
        <w:tc>
          <w:tcPr>
            <w:tcW w:w="3347" w:type="dxa"/>
          </w:tcPr>
          <w:p w14:paraId="77A808AF" w14:textId="77777777" w:rsidR="004B0832" w:rsidRPr="004B0832" w:rsidRDefault="004B0832" w:rsidP="001C5EA9">
            <w:pPr>
              <w:pStyle w:val="TableParagraph"/>
              <w:tabs>
                <w:tab w:val="left" w:pos="2021"/>
                <w:tab w:val="left" w:pos="2312"/>
              </w:tabs>
              <w:spacing w:line="320" w:lineRule="atLeast"/>
              <w:ind w:left="108" w:right="96"/>
              <w:jc w:val="both"/>
              <w:rPr>
                <w:sz w:val="28"/>
                <w:lang w:val="ru-RU"/>
              </w:rPr>
            </w:pPr>
            <w:r w:rsidRPr="004B0832">
              <w:rPr>
                <w:color w:val="111111"/>
                <w:spacing w:val="-2"/>
                <w:sz w:val="28"/>
                <w:lang w:val="ru-RU"/>
              </w:rPr>
              <w:t>Развивать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 xml:space="preserve">сенсорное </w:t>
            </w:r>
            <w:r w:rsidRPr="004B0832">
              <w:rPr>
                <w:color w:val="111111"/>
                <w:sz w:val="28"/>
                <w:lang w:val="ru-RU"/>
              </w:rPr>
              <w:t xml:space="preserve">восприятие, логическое </w:t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мышление,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мелкую</w:t>
            </w:r>
          </w:p>
        </w:tc>
      </w:tr>
    </w:tbl>
    <w:p w14:paraId="44BF1524" w14:textId="77777777" w:rsidR="004B0832" w:rsidRDefault="004B0832" w:rsidP="004B0832">
      <w:pPr>
        <w:pStyle w:val="TableParagraph"/>
        <w:spacing w:line="320" w:lineRule="atLeast"/>
        <w:jc w:val="both"/>
        <w:rPr>
          <w:sz w:val="28"/>
        </w:rPr>
        <w:sectPr w:rsidR="004B0832">
          <w:pgSz w:w="11910" w:h="16840"/>
          <w:pgMar w:top="1040" w:right="708" w:bottom="280" w:left="1559" w:header="0" w:footer="0" w:gutter="0"/>
          <w:cols w:space="720"/>
        </w:sectPr>
      </w:pPr>
    </w:p>
    <w:p w14:paraId="719AEAEE" w14:textId="77777777" w:rsidR="004B0832" w:rsidRDefault="004B0832" w:rsidP="004B0832">
      <w:pPr>
        <w:pStyle w:val="a6"/>
        <w:spacing w:before="2"/>
        <w:rPr>
          <w:i/>
          <w:sz w:val="6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1965"/>
        <w:gridCol w:w="3262"/>
        <w:gridCol w:w="3347"/>
      </w:tblGrid>
      <w:tr w:rsidR="004B0832" w14:paraId="71A49F48" w14:textId="77777777" w:rsidTr="001C5EA9">
        <w:trPr>
          <w:trHeight w:val="1287"/>
        </w:trPr>
        <w:tc>
          <w:tcPr>
            <w:tcW w:w="996" w:type="dxa"/>
            <w:vMerge w:val="restart"/>
          </w:tcPr>
          <w:p w14:paraId="5F339908" w14:textId="77777777" w:rsidR="004B0832" w:rsidRPr="004B0832" w:rsidRDefault="004B0832" w:rsidP="001C5EA9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1965" w:type="dxa"/>
          </w:tcPr>
          <w:p w14:paraId="5982A963" w14:textId="77777777" w:rsidR="004B0832" w:rsidRDefault="004B0832" w:rsidP="001C5EA9">
            <w:pPr>
              <w:pStyle w:val="TableParagraph"/>
              <w:spacing w:before="5"/>
              <w:ind w:left="165" w:right="157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природы</w:t>
            </w:r>
            <w:proofErr w:type="spellEnd"/>
          </w:p>
          <w:p w14:paraId="04A920DF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675EBFAF" w14:textId="77777777" w:rsidR="004B0832" w:rsidRPr="004B0832" w:rsidRDefault="004B0832" w:rsidP="001C5EA9">
            <w:pPr>
              <w:pStyle w:val="TableParagraph"/>
              <w:tabs>
                <w:tab w:val="left" w:pos="2473"/>
              </w:tabs>
              <w:spacing w:before="5"/>
              <w:ind w:right="97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постепенным увеличением</w:t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4"/>
                <w:sz w:val="28"/>
                <w:lang w:val="ru-RU"/>
              </w:rPr>
              <w:t xml:space="preserve">числа </w:t>
            </w:r>
            <w:r w:rsidRPr="004B0832">
              <w:rPr>
                <w:spacing w:val="-2"/>
                <w:sz w:val="28"/>
                <w:lang w:val="ru-RU"/>
              </w:rPr>
              <w:t>крышечек).</w:t>
            </w:r>
          </w:p>
          <w:p w14:paraId="38EC9103" w14:textId="77777777" w:rsidR="004B0832" w:rsidRPr="004B0832" w:rsidRDefault="004B0832" w:rsidP="001C5EA9">
            <w:pPr>
              <w:pStyle w:val="TableParagraph"/>
              <w:spacing w:line="297" w:lineRule="exact"/>
              <w:rPr>
                <w:sz w:val="28"/>
                <w:lang w:val="ru-RU"/>
              </w:rPr>
            </w:pPr>
            <w:r w:rsidRPr="004B0832">
              <w:rPr>
                <w:sz w:val="28"/>
                <w:lang w:val="ru-RU"/>
              </w:rPr>
              <w:t>(2</w:t>
            </w:r>
            <w:r w:rsidRPr="004B0832">
              <w:rPr>
                <w:spacing w:val="-2"/>
                <w:sz w:val="28"/>
                <w:lang w:val="ru-RU"/>
              </w:rPr>
              <w:t xml:space="preserve"> занятия)</w:t>
            </w:r>
          </w:p>
        </w:tc>
        <w:tc>
          <w:tcPr>
            <w:tcW w:w="3347" w:type="dxa"/>
          </w:tcPr>
          <w:p w14:paraId="66840444" w14:textId="77777777" w:rsidR="004B0832" w:rsidRPr="004B0832" w:rsidRDefault="004B0832" w:rsidP="001C5EA9">
            <w:pPr>
              <w:pStyle w:val="TableParagraph"/>
              <w:spacing w:before="5"/>
              <w:ind w:left="108"/>
              <w:rPr>
                <w:sz w:val="28"/>
                <w:lang w:val="ru-RU"/>
              </w:rPr>
            </w:pPr>
            <w:r w:rsidRPr="004B0832">
              <w:rPr>
                <w:color w:val="111111"/>
                <w:sz w:val="28"/>
                <w:lang w:val="ru-RU"/>
              </w:rPr>
              <w:t>моторику</w:t>
            </w:r>
            <w:r w:rsidRPr="004B0832">
              <w:rPr>
                <w:color w:val="111111"/>
                <w:spacing w:val="40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рук,</w:t>
            </w:r>
            <w:r w:rsidRPr="004B0832">
              <w:rPr>
                <w:color w:val="111111"/>
                <w:spacing w:val="40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развивать межполушарные связи.</w:t>
            </w:r>
          </w:p>
        </w:tc>
      </w:tr>
      <w:tr w:rsidR="004B0832" w14:paraId="42F70DF9" w14:textId="77777777" w:rsidTr="001C5EA9">
        <w:trPr>
          <w:trHeight w:val="1609"/>
        </w:trPr>
        <w:tc>
          <w:tcPr>
            <w:tcW w:w="996" w:type="dxa"/>
            <w:vMerge/>
            <w:tcBorders>
              <w:top w:val="nil"/>
            </w:tcBorders>
          </w:tcPr>
          <w:p w14:paraId="537F93A7" w14:textId="77777777" w:rsidR="004B0832" w:rsidRPr="004B0832" w:rsidRDefault="004B0832" w:rsidP="001C5EA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65" w:type="dxa"/>
          </w:tcPr>
          <w:p w14:paraId="6050494E" w14:textId="77777777" w:rsidR="004B0832" w:rsidRPr="004B0832" w:rsidRDefault="004B0832" w:rsidP="001C5EA9">
            <w:pPr>
              <w:pStyle w:val="TableParagraph"/>
              <w:spacing w:before="5"/>
              <w:ind w:left="0"/>
              <w:rPr>
                <w:i/>
                <w:sz w:val="28"/>
                <w:lang w:val="ru-RU"/>
              </w:rPr>
            </w:pPr>
          </w:p>
          <w:p w14:paraId="031914CC" w14:textId="77777777" w:rsidR="004B0832" w:rsidRDefault="004B0832" w:rsidP="001C5EA9">
            <w:pPr>
              <w:pStyle w:val="TableParagraph"/>
              <w:ind w:left="166" w:right="15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Наша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армия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сильна</w:t>
            </w:r>
            <w:proofErr w:type="spellEnd"/>
          </w:p>
          <w:p w14:paraId="743F9951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46E9B602" w14:textId="77777777" w:rsidR="004B0832" w:rsidRPr="004B0832" w:rsidRDefault="004B0832" w:rsidP="001C5EA9">
            <w:pPr>
              <w:pStyle w:val="TableParagraph"/>
              <w:spacing w:before="5"/>
              <w:rPr>
                <w:sz w:val="28"/>
                <w:lang w:val="ru-RU"/>
              </w:rPr>
            </w:pPr>
            <w:r w:rsidRPr="004B0832">
              <w:rPr>
                <w:sz w:val="28"/>
                <w:lang w:val="ru-RU"/>
              </w:rPr>
              <w:t>Настольная</w:t>
            </w:r>
            <w:r w:rsidRPr="004B0832">
              <w:rPr>
                <w:spacing w:val="28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игра</w:t>
            </w:r>
            <w:r w:rsidRPr="004B0832">
              <w:rPr>
                <w:spacing w:val="29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для</w:t>
            </w:r>
            <w:r w:rsidRPr="004B0832">
              <w:rPr>
                <w:spacing w:val="29"/>
                <w:sz w:val="28"/>
                <w:lang w:val="ru-RU"/>
              </w:rPr>
              <w:t xml:space="preserve"> </w:t>
            </w:r>
            <w:r w:rsidRPr="004B0832">
              <w:rPr>
                <w:spacing w:val="-5"/>
                <w:sz w:val="28"/>
                <w:lang w:val="ru-RU"/>
              </w:rPr>
              <w:t>рук</w:t>
            </w:r>
          </w:p>
          <w:p w14:paraId="0EF845C5" w14:textId="77777777" w:rsidR="004B0832" w:rsidRDefault="004B0832" w:rsidP="001C5EA9">
            <w:pPr>
              <w:pStyle w:val="TableParagraph"/>
              <w:ind w:right="1637"/>
              <w:rPr>
                <w:sz w:val="28"/>
              </w:rPr>
            </w:pPr>
            <w:r w:rsidRPr="004B0832">
              <w:rPr>
                <w:spacing w:val="-2"/>
                <w:sz w:val="28"/>
                <w:lang w:val="ru-RU"/>
              </w:rPr>
              <w:t xml:space="preserve">«Твистер». </w:t>
            </w:r>
            <w:r>
              <w:rPr>
                <w:sz w:val="28"/>
              </w:rPr>
              <w:t>(2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занятия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3347" w:type="dxa"/>
          </w:tcPr>
          <w:p w14:paraId="65993E47" w14:textId="77777777" w:rsidR="004B0832" w:rsidRPr="004B0832" w:rsidRDefault="004B0832" w:rsidP="001C5EA9">
            <w:pPr>
              <w:pStyle w:val="TableParagraph"/>
              <w:tabs>
                <w:tab w:val="left" w:pos="2312"/>
              </w:tabs>
              <w:spacing w:line="320" w:lineRule="atLeast"/>
              <w:ind w:left="108" w:right="96"/>
              <w:jc w:val="both"/>
              <w:rPr>
                <w:sz w:val="28"/>
                <w:lang w:val="ru-RU"/>
              </w:rPr>
            </w:pPr>
            <w:r w:rsidRPr="004B0832">
              <w:rPr>
                <w:color w:val="111111"/>
                <w:spacing w:val="-2"/>
                <w:sz w:val="28"/>
                <w:lang w:val="ru-RU"/>
              </w:rPr>
              <w:t>Развивать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 xml:space="preserve">мелкую </w:t>
            </w:r>
            <w:r w:rsidRPr="004B0832">
              <w:rPr>
                <w:color w:val="111111"/>
                <w:sz w:val="28"/>
                <w:lang w:val="ru-RU"/>
              </w:rPr>
              <w:t>моторику</w:t>
            </w:r>
            <w:r w:rsidRPr="004B0832">
              <w:rPr>
                <w:color w:val="111111"/>
                <w:spacing w:val="-7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рук,</w:t>
            </w:r>
            <w:r w:rsidRPr="004B0832">
              <w:rPr>
                <w:color w:val="111111"/>
                <w:spacing w:val="-7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логическое мышление, координацию на</w:t>
            </w:r>
            <w:r w:rsidRPr="004B0832">
              <w:rPr>
                <w:color w:val="111111"/>
                <w:spacing w:val="-8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листе</w:t>
            </w:r>
            <w:r w:rsidRPr="004B0832">
              <w:rPr>
                <w:color w:val="111111"/>
                <w:spacing w:val="-8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бумаги,</w:t>
            </w:r>
            <w:r w:rsidRPr="004B0832">
              <w:rPr>
                <w:color w:val="111111"/>
                <w:spacing w:val="-8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развитие сенсорного восприятие.</w:t>
            </w:r>
          </w:p>
        </w:tc>
      </w:tr>
      <w:tr w:rsidR="004B0832" w14:paraId="2CAACC1D" w14:textId="77777777" w:rsidTr="001C5EA9">
        <w:trPr>
          <w:trHeight w:val="2575"/>
        </w:trPr>
        <w:tc>
          <w:tcPr>
            <w:tcW w:w="996" w:type="dxa"/>
            <w:vMerge/>
            <w:tcBorders>
              <w:top w:val="nil"/>
            </w:tcBorders>
          </w:tcPr>
          <w:p w14:paraId="1ADFDDAE" w14:textId="77777777" w:rsidR="004B0832" w:rsidRPr="004B0832" w:rsidRDefault="004B0832" w:rsidP="001C5EA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65" w:type="dxa"/>
          </w:tcPr>
          <w:p w14:paraId="194815FC" w14:textId="77777777" w:rsidR="004B0832" w:rsidRPr="004B0832" w:rsidRDefault="004B0832" w:rsidP="001C5EA9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  <w:p w14:paraId="7D8019BE" w14:textId="77777777" w:rsidR="004B0832" w:rsidRPr="004B0832" w:rsidRDefault="004B0832" w:rsidP="001C5EA9">
            <w:pPr>
              <w:pStyle w:val="TableParagraph"/>
              <w:spacing w:before="165"/>
              <w:ind w:left="0"/>
              <w:rPr>
                <w:i/>
                <w:sz w:val="28"/>
                <w:lang w:val="ru-RU"/>
              </w:rPr>
            </w:pPr>
          </w:p>
          <w:p w14:paraId="36688CE1" w14:textId="77777777" w:rsidR="004B0832" w:rsidRDefault="004B0832" w:rsidP="001C5EA9">
            <w:pPr>
              <w:pStyle w:val="TableParagraph"/>
              <w:spacing w:before="1"/>
              <w:ind w:left="109" w:right="99" w:firstLine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Мама</w:t>
            </w:r>
            <w:proofErr w:type="spellEnd"/>
            <w:r>
              <w:rPr>
                <w:sz w:val="28"/>
              </w:rPr>
              <w:t xml:space="preserve"> – </w:t>
            </w:r>
            <w:proofErr w:type="spellStart"/>
            <w:r>
              <w:rPr>
                <w:sz w:val="28"/>
              </w:rPr>
              <w:t>солнышко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мое</w:t>
            </w:r>
            <w:proofErr w:type="spellEnd"/>
          </w:p>
          <w:p w14:paraId="63F15B25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3D427841" w14:textId="77777777" w:rsidR="004B0832" w:rsidRPr="004B0832" w:rsidRDefault="004B0832" w:rsidP="001C5EA9">
            <w:pPr>
              <w:pStyle w:val="TableParagraph"/>
              <w:spacing w:before="5"/>
              <w:jc w:val="both"/>
              <w:rPr>
                <w:sz w:val="28"/>
                <w:lang w:val="ru-RU"/>
              </w:rPr>
            </w:pPr>
            <w:proofErr w:type="gramStart"/>
            <w:r w:rsidRPr="004B0832">
              <w:rPr>
                <w:sz w:val="28"/>
                <w:lang w:val="ru-RU"/>
              </w:rPr>
              <w:t>Рисование</w:t>
            </w:r>
            <w:r w:rsidRPr="004B0832">
              <w:rPr>
                <w:spacing w:val="59"/>
                <w:w w:val="150"/>
                <w:sz w:val="28"/>
                <w:lang w:val="ru-RU"/>
              </w:rPr>
              <w:t xml:space="preserve">  </w:t>
            </w:r>
            <w:r w:rsidRPr="004B0832">
              <w:rPr>
                <w:sz w:val="28"/>
                <w:lang w:val="ru-RU"/>
              </w:rPr>
              <w:t>по</w:t>
            </w:r>
            <w:proofErr w:type="gramEnd"/>
            <w:r w:rsidRPr="004B0832">
              <w:rPr>
                <w:spacing w:val="60"/>
                <w:w w:val="150"/>
                <w:sz w:val="28"/>
                <w:lang w:val="ru-RU"/>
              </w:rPr>
              <w:t xml:space="preserve">  </w:t>
            </w:r>
            <w:r w:rsidRPr="004B0832">
              <w:rPr>
                <w:spacing w:val="-2"/>
                <w:sz w:val="28"/>
                <w:lang w:val="ru-RU"/>
              </w:rPr>
              <w:t>точкам</w:t>
            </w:r>
          </w:p>
          <w:p w14:paraId="3A0C18F9" w14:textId="77777777" w:rsidR="004B0832" w:rsidRPr="004B0832" w:rsidRDefault="004B0832" w:rsidP="001C5EA9">
            <w:pPr>
              <w:pStyle w:val="TableParagraph"/>
              <w:tabs>
                <w:tab w:val="left" w:pos="1938"/>
              </w:tabs>
              <w:ind w:right="97"/>
              <w:jc w:val="both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«Волны»</w:t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2"/>
                <w:sz w:val="28"/>
                <w:lang w:val="ru-RU"/>
              </w:rPr>
              <w:t xml:space="preserve">(крупные- </w:t>
            </w:r>
            <w:r w:rsidRPr="004B0832">
              <w:rPr>
                <w:sz w:val="28"/>
                <w:lang w:val="ru-RU"/>
              </w:rPr>
              <w:t xml:space="preserve">среднего размера) (левая рука-правая рука-две </w:t>
            </w:r>
            <w:r w:rsidRPr="004B0832">
              <w:rPr>
                <w:spacing w:val="-2"/>
                <w:sz w:val="28"/>
                <w:lang w:val="ru-RU"/>
              </w:rPr>
              <w:t>руки)</w:t>
            </w:r>
          </w:p>
          <w:p w14:paraId="7D26ED9B" w14:textId="77777777" w:rsidR="004B0832" w:rsidRDefault="004B0832" w:rsidP="001C5EA9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(2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занятия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3347" w:type="dxa"/>
          </w:tcPr>
          <w:p w14:paraId="59765BC0" w14:textId="77777777" w:rsidR="004B0832" w:rsidRDefault="004B0832" w:rsidP="001C5EA9">
            <w:pPr>
              <w:pStyle w:val="TableParagraph"/>
              <w:tabs>
                <w:tab w:val="left" w:pos="2312"/>
              </w:tabs>
              <w:spacing w:line="320" w:lineRule="atLeast"/>
              <w:ind w:left="108" w:right="96"/>
              <w:jc w:val="both"/>
              <w:rPr>
                <w:sz w:val="28"/>
              </w:rPr>
            </w:pPr>
            <w:r w:rsidRPr="004B0832">
              <w:rPr>
                <w:color w:val="111111"/>
                <w:spacing w:val="-2"/>
                <w:sz w:val="28"/>
                <w:lang w:val="ru-RU"/>
              </w:rPr>
              <w:t>Развивать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 xml:space="preserve">мелкую </w:t>
            </w:r>
            <w:r w:rsidRPr="004B0832">
              <w:rPr>
                <w:color w:val="111111"/>
                <w:sz w:val="28"/>
                <w:lang w:val="ru-RU"/>
              </w:rPr>
              <w:t>моторику рук, выработка навыков ориентации на листе,</w:t>
            </w:r>
            <w:r w:rsidRPr="004B0832">
              <w:rPr>
                <w:color w:val="111111"/>
                <w:spacing w:val="-17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развитие</w:t>
            </w:r>
            <w:r w:rsidRPr="004B0832">
              <w:rPr>
                <w:color w:val="111111"/>
                <w:spacing w:val="-17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 xml:space="preserve">образного и пространственного мышления, воображения и фантазии. </w:t>
            </w:r>
            <w:proofErr w:type="spellStart"/>
            <w:r>
              <w:rPr>
                <w:color w:val="111111"/>
                <w:sz w:val="28"/>
              </w:rPr>
              <w:t>Развивать</w:t>
            </w:r>
            <w:proofErr w:type="spellEnd"/>
            <w:r>
              <w:rPr>
                <w:color w:val="111111"/>
                <w:sz w:val="28"/>
              </w:rPr>
              <w:t xml:space="preserve"> </w:t>
            </w:r>
            <w:proofErr w:type="spellStart"/>
            <w:r>
              <w:rPr>
                <w:color w:val="111111"/>
                <w:sz w:val="28"/>
              </w:rPr>
              <w:t>межполушарные</w:t>
            </w:r>
            <w:proofErr w:type="spellEnd"/>
            <w:r>
              <w:rPr>
                <w:color w:val="111111"/>
                <w:sz w:val="28"/>
              </w:rPr>
              <w:t xml:space="preserve"> </w:t>
            </w:r>
            <w:proofErr w:type="spellStart"/>
            <w:r>
              <w:rPr>
                <w:color w:val="111111"/>
                <w:sz w:val="28"/>
              </w:rPr>
              <w:t>связи</w:t>
            </w:r>
            <w:proofErr w:type="spellEnd"/>
            <w:r>
              <w:rPr>
                <w:color w:val="111111"/>
                <w:sz w:val="28"/>
              </w:rPr>
              <w:t>.</w:t>
            </w:r>
          </w:p>
        </w:tc>
      </w:tr>
      <w:tr w:rsidR="004B0832" w14:paraId="032D859C" w14:textId="77777777" w:rsidTr="001C5EA9">
        <w:trPr>
          <w:trHeight w:val="2575"/>
        </w:trPr>
        <w:tc>
          <w:tcPr>
            <w:tcW w:w="996" w:type="dxa"/>
            <w:vMerge w:val="restart"/>
            <w:textDirection w:val="btLr"/>
          </w:tcPr>
          <w:p w14:paraId="2F653593" w14:textId="77777777" w:rsidR="004B0832" w:rsidRDefault="004B0832" w:rsidP="001C5EA9">
            <w:pPr>
              <w:pStyle w:val="TableParagraph"/>
              <w:spacing w:before="108"/>
              <w:ind w:left="0" w:right="8"/>
              <w:jc w:val="center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Март</w:t>
            </w:r>
            <w:proofErr w:type="spellEnd"/>
          </w:p>
        </w:tc>
        <w:tc>
          <w:tcPr>
            <w:tcW w:w="1965" w:type="dxa"/>
          </w:tcPr>
          <w:p w14:paraId="58C5155A" w14:textId="77777777" w:rsidR="004B0832" w:rsidRDefault="004B0832" w:rsidP="001C5EA9">
            <w:pPr>
              <w:pStyle w:val="TableParagraph"/>
              <w:spacing w:before="5"/>
              <w:ind w:left="109" w:right="99" w:firstLine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Мама</w:t>
            </w:r>
            <w:proofErr w:type="spellEnd"/>
            <w:r>
              <w:rPr>
                <w:sz w:val="28"/>
              </w:rPr>
              <w:t xml:space="preserve"> – </w:t>
            </w:r>
            <w:proofErr w:type="spellStart"/>
            <w:r>
              <w:rPr>
                <w:sz w:val="28"/>
              </w:rPr>
              <w:t>солнышко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мое</w:t>
            </w:r>
            <w:proofErr w:type="spellEnd"/>
          </w:p>
          <w:p w14:paraId="1BD10C71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3DD7105C" w14:textId="77777777" w:rsidR="004B0832" w:rsidRPr="004B0832" w:rsidRDefault="004B0832" w:rsidP="001C5EA9">
            <w:pPr>
              <w:pStyle w:val="TableParagraph"/>
              <w:spacing w:before="5"/>
              <w:jc w:val="both"/>
              <w:rPr>
                <w:sz w:val="28"/>
                <w:lang w:val="ru-RU"/>
              </w:rPr>
            </w:pPr>
            <w:proofErr w:type="gramStart"/>
            <w:r w:rsidRPr="004B0832">
              <w:rPr>
                <w:sz w:val="28"/>
                <w:lang w:val="ru-RU"/>
              </w:rPr>
              <w:t>Рисование</w:t>
            </w:r>
            <w:r w:rsidRPr="004B0832">
              <w:rPr>
                <w:spacing w:val="59"/>
                <w:w w:val="150"/>
                <w:sz w:val="28"/>
                <w:lang w:val="ru-RU"/>
              </w:rPr>
              <w:t xml:space="preserve">  </w:t>
            </w:r>
            <w:r w:rsidRPr="004B0832">
              <w:rPr>
                <w:sz w:val="28"/>
                <w:lang w:val="ru-RU"/>
              </w:rPr>
              <w:t>по</w:t>
            </w:r>
            <w:proofErr w:type="gramEnd"/>
            <w:r w:rsidRPr="004B0832">
              <w:rPr>
                <w:spacing w:val="60"/>
                <w:w w:val="150"/>
                <w:sz w:val="28"/>
                <w:lang w:val="ru-RU"/>
              </w:rPr>
              <w:t xml:space="preserve">  </w:t>
            </w:r>
            <w:r w:rsidRPr="004B0832">
              <w:rPr>
                <w:spacing w:val="-2"/>
                <w:sz w:val="28"/>
                <w:lang w:val="ru-RU"/>
              </w:rPr>
              <w:t>точкам</w:t>
            </w:r>
          </w:p>
          <w:p w14:paraId="7E9B73EF" w14:textId="77777777" w:rsidR="004B0832" w:rsidRPr="004B0832" w:rsidRDefault="004B0832" w:rsidP="001C5EA9">
            <w:pPr>
              <w:pStyle w:val="TableParagraph"/>
              <w:ind w:right="97"/>
              <w:jc w:val="both"/>
              <w:rPr>
                <w:sz w:val="28"/>
                <w:lang w:val="ru-RU"/>
              </w:rPr>
            </w:pPr>
            <w:r w:rsidRPr="004B0832">
              <w:rPr>
                <w:sz w:val="28"/>
                <w:lang w:val="ru-RU"/>
              </w:rPr>
              <w:t>«Лепестки у цветочка» (левая рука-правая рука- две руки)</w:t>
            </w:r>
          </w:p>
          <w:p w14:paraId="2CBB81D9" w14:textId="77777777" w:rsidR="004B0832" w:rsidRDefault="004B0832" w:rsidP="001C5EA9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(2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занятия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3347" w:type="dxa"/>
          </w:tcPr>
          <w:p w14:paraId="30713C92" w14:textId="77777777" w:rsidR="004B0832" w:rsidRDefault="004B0832" w:rsidP="001C5EA9">
            <w:pPr>
              <w:pStyle w:val="TableParagraph"/>
              <w:tabs>
                <w:tab w:val="left" w:pos="2312"/>
              </w:tabs>
              <w:spacing w:line="320" w:lineRule="atLeast"/>
              <w:ind w:left="108" w:right="96"/>
              <w:jc w:val="both"/>
              <w:rPr>
                <w:sz w:val="28"/>
              </w:rPr>
            </w:pPr>
            <w:r w:rsidRPr="004B0832">
              <w:rPr>
                <w:color w:val="111111"/>
                <w:spacing w:val="-2"/>
                <w:sz w:val="28"/>
                <w:lang w:val="ru-RU"/>
              </w:rPr>
              <w:t>Развивать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 xml:space="preserve">мелкую </w:t>
            </w:r>
            <w:r w:rsidRPr="004B0832">
              <w:rPr>
                <w:color w:val="111111"/>
                <w:sz w:val="28"/>
                <w:lang w:val="ru-RU"/>
              </w:rPr>
              <w:t>моторику рук, выработка навыков ориентации на листе,</w:t>
            </w:r>
            <w:r w:rsidRPr="004B0832">
              <w:rPr>
                <w:color w:val="111111"/>
                <w:spacing w:val="-17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развитие</w:t>
            </w:r>
            <w:r w:rsidRPr="004B0832">
              <w:rPr>
                <w:color w:val="111111"/>
                <w:spacing w:val="-17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 xml:space="preserve">образного и пространственного мышления, воображения и фантазии. </w:t>
            </w:r>
            <w:proofErr w:type="spellStart"/>
            <w:r>
              <w:rPr>
                <w:color w:val="111111"/>
                <w:sz w:val="28"/>
              </w:rPr>
              <w:t>Развивать</w:t>
            </w:r>
            <w:proofErr w:type="spellEnd"/>
            <w:r>
              <w:rPr>
                <w:color w:val="111111"/>
                <w:sz w:val="28"/>
              </w:rPr>
              <w:t xml:space="preserve"> </w:t>
            </w:r>
            <w:proofErr w:type="spellStart"/>
            <w:r>
              <w:rPr>
                <w:color w:val="111111"/>
                <w:sz w:val="28"/>
              </w:rPr>
              <w:t>межполушарные</w:t>
            </w:r>
            <w:proofErr w:type="spellEnd"/>
            <w:r>
              <w:rPr>
                <w:color w:val="111111"/>
                <w:sz w:val="28"/>
              </w:rPr>
              <w:t xml:space="preserve"> </w:t>
            </w:r>
            <w:proofErr w:type="spellStart"/>
            <w:r>
              <w:rPr>
                <w:color w:val="111111"/>
                <w:sz w:val="28"/>
              </w:rPr>
              <w:t>связи</w:t>
            </w:r>
            <w:proofErr w:type="spellEnd"/>
            <w:r>
              <w:rPr>
                <w:color w:val="111111"/>
                <w:sz w:val="28"/>
              </w:rPr>
              <w:t>.</w:t>
            </w:r>
          </w:p>
        </w:tc>
      </w:tr>
      <w:tr w:rsidR="004B0832" w14:paraId="2D6EA97F" w14:textId="77777777" w:rsidTr="001C5EA9">
        <w:trPr>
          <w:trHeight w:val="1609"/>
        </w:trPr>
        <w:tc>
          <w:tcPr>
            <w:tcW w:w="996" w:type="dxa"/>
            <w:vMerge/>
            <w:tcBorders>
              <w:top w:val="nil"/>
            </w:tcBorders>
            <w:textDirection w:val="btLr"/>
          </w:tcPr>
          <w:p w14:paraId="046B599D" w14:textId="77777777" w:rsidR="004B0832" w:rsidRDefault="004B0832" w:rsidP="001C5EA9">
            <w:pPr>
              <w:rPr>
                <w:sz w:val="2"/>
                <w:szCs w:val="2"/>
              </w:rPr>
            </w:pPr>
          </w:p>
        </w:tc>
        <w:tc>
          <w:tcPr>
            <w:tcW w:w="1965" w:type="dxa"/>
          </w:tcPr>
          <w:p w14:paraId="25598866" w14:textId="77777777" w:rsidR="004B0832" w:rsidRDefault="004B0832" w:rsidP="001C5EA9">
            <w:pPr>
              <w:pStyle w:val="TableParagraph"/>
              <w:spacing w:before="166"/>
              <w:ind w:left="11" w:right="2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Удивительные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растения</w:t>
            </w:r>
            <w:proofErr w:type="spellEnd"/>
            <w:r>
              <w:rPr>
                <w:sz w:val="28"/>
              </w:rPr>
              <w:t xml:space="preserve"> и </w:t>
            </w:r>
            <w:proofErr w:type="spellStart"/>
            <w:r>
              <w:rPr>
                <w:spacing w:val="-2"/>
                <w:sz w:val="28"/>
              </w:rPr>
              <w:t>животные</w:t>
            </w:r>
            <w:proofErr w:type="spellEnd"/>
          </w:p>
          <w:p w14:paraId="76D2698A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0127C271" w14:textId="77777777" w:rsidR="004B0832" w:rsidRPr="004B0832" w:rsidRDefault="004B0832" w:rsidP="001C5EA9">
            <w:pPr>
              <w:pStyle w:val="TableParagraph"/>
              <w:tabs>
                <w:tab w:val="left" w:pos="1920"/>
              </w:tabs>
              <w:spacing w:before="5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Подвижная</w:t>
            </w:r>
            <w:r w:rsidRPr="004B0832">
              <w:rPr>
                <w:sz w:val="28"/>
                <w:lang w:val="ru-RU"/>
              </w:rPr>
              <w:tab/>
            </w:r>
            <w:proofErr w:type="spellStart"/>
            <w:r w:rsidRPr="004B0832">
              <w:rPr>
                <w:spacing w:val="-2"/>
                <w:sz w:val="28"/>
                <w:lang w:val="ru-RU"/>
              </w:rPr>
              <w:t>нейроигра</w:t>
            </w:r>
            <w:proofErr w:type="spellEnd"/>
          </w:p>
          <w:p w14:paraId="6D5B291D" w14:textId="77777777" w:rsidR="004B0832" w:rsidRPr="004B0832" w:rsidRDefault="004B0832" w:rsidP="001C5EA9">
            <w:pPr>
              <w:pStyle w:val="TableParagraph"/>
              <w:rPr>
                <w:sz w:val="28"/>
                <w:lang w:val="ru-RU"/>
              </w:rPr>
            </w:pPr>
            <w:r w:rsidRPr="004B0832">
              <w:rPr>
                <w:sz w:val="28"/>
                <w:lang w:val="ru-RU"/>
              </w:rPr>
              <w:t xml:space="preserve">«По </w:t>
            </w:r>
            <w:r w:rsidRPr="004B0832">
              <w:rPr>
                <w:spacing w:val="-2"/>
                <w:sz w:val="28"/>
                <w:lang w:val="ru-RU"/>
              </w:rPr>
              <w:t>камушкам».</w:t>
            </w:r>
          </w:p>
          <w:p w14:paraId="5D4522FD" w14:textId="77777777" w:rsidR="004B0832" w:rsidRPr="004B0832" w:rsidRDefault="004B0832" w:rsidP="001C5EA9">
            <w:pPr>
              <w:pStyle w:val="TableParagraph"/>
              <w:tabs>
                <w:tab w:val="left" w:pos="2422"/>
              </w:tabs>
              <w:rPr>
                <w:sz w:val="28"/>
                <w:lang w:val="ru-RU"/>
              </w:rPr>
            </w:pPr>
            <w:r w:rsidRPr="004B0832">
              <w:rPr>
                <w:spacing w:val="-4"/>
                <w:sz w:val="28"/>
                <w:lang w:val="ru-RU"/>
              </w:rPr>
              <w:t>Игра</w:t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2"/>
                <w:sz w:val="28"/>
                <w:lang w:val="ru-RU"/>
              </w:rPr>
              <w:t>малой</w:t>
            </w:r>
          </w:p>
          <w:p w14:paraId="405C270A" w14:textId="77777777" w:rsidR="004B0832" w:rsidRDefault="004B0832" w:rsidP="001C5EA9">
            <w:pPr>
              <w:pStyle w:val="TableParagrap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подвижности</w:t>
            </w:r>
            <w:proofErr w:type="spellEnd"/>
          </w:p>
          <w:p w14:paraId="2A529063" w14:textId="77777777" w:rsidR="004B0832" w:rsidRDefault="004B0832" w:rsidP="001C5EA9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Ладушки</w:t>
            </w:r>
            <w:proofErr w:type="spellEnd"/>
            <w:r>
              <w:rPr>
                <w:spacing w:val="-2"/>
                <w:sz w:val="28"/>
              </w:rPr>
              <w:t>».</w:t>
            </w:r>
          </w:p>
        </w:tc>
        <w:tc>
          <w:tcPr>
            <w:tcW w:w="3347" w:type="dxa"/>
          </w:tcPr>
          <w:p w14:paraId="3C79F311" w14:textId="77777777" w:rsidR="004B0832" w:rsidRDefault="004B0832" w:rsidP="001C5EA9">
            <w:pPr>
              <w:pStyle w:val="TableParagraph"/>
              <w:spacing w:line="320" w:lineRule="atLeast"/>
              <w:ind w:left="108" w:right="97"/>
              <w:rPr>
                <w:sz w:val="28"/>
              </w:rPr>
            </w:pPr>
            <w:r w:rsidRPr="004B0832">
              <w:rPr>
                <w:color w:val="111111"/>
                <w:sz w:val="28"/>
                <w:lang w:val="ru-RU"/>
              </w:rPr>
              <w:t>Развитие мелкой и крупной</w:t>
            </w:r>
            <w:r w:rsidRPr="004B0832">
              <w:rPr>
                <w:color w:val="111111"/>
                <w:spacing w:val="-18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моторики.</w:t>
            </w:r>
            <w:r w:rsidRPr="004B0832">
              <w:rPr>
                <w:color w:val="111111"/>
                <w:spacing w:val="-17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 xml:space="preserve">Учить соотносить слова и действия. </w:t>
            </w:r>
            <w:proofErr w:type="spellStart"/>
            <w:r>
              <w:rPr>
                <w:color w:val="111111"/>
                <w:sz w:val="28"/>
              </w:rPr>
              <w:t>Развитие</w:t>
            </w:r>
            <w:proofErr w:type="spellEnd"/>
            <w:r>
              <w:rPr>
                <w:color w:val="111111"/>
                <w:sz w:val="28"/>
              </w:rPr>
              <w:t xml:space="preserve"> </w:t>
            </w:r>
            <w:proofErr w:type="spellStart"/>
            <w:r>
              <w:rPr>
                <w:color w:val="111111"/>
                <w:sz w:val="28"/>
              </w:rPr>
              <w:t>межполушарных</w:t>
            </w:r>
            <w:proofErr w:type="spellEnd"/>
            <w:r>
              <w:rPr>
                <w:color w:val="111111"/>
                <w:sz w:val="28"/>
              </w:rPr>
              <w:t xml:space="preserve"> </w:t>
            </w:r>
            <w:proofErr w:type="spellStart"/>
            <w:r>
              <w:rPr>
                <w:color w:val="111111"/>
                <w:sz w:val="28"/>
              </w:rPr>
              <w:t>связей</w:t>
            </w:r>
            <w:proofErr w:type="spellEnd"/>
            <w:r>
              <w:rPr>
                <w:color w:val="111111"/>
                <w:sz w:val="28"/>
              </w:rPr>
              <w:t>.</w:t>
            </w:r>
          </w:p>
        </w:tc>
      </w:tr>
      <w:tr w:rsidR="004B0832" w14:paraId="74A82E7C" w14:textId="77777777" w:rsidTr="001C5EA9">
        <w:trPr>
          <w:trHeight w:val="1609"/>
        </w:trPr>
        <w:tc>
          <w:tcPr>
            <w:tcW w:w="996" w:type="dxa"/>
            <w:vMerge/>
            <w:tcBorders>
              <w:top w:val="nil"/>
            </w:tcBorders>
            <w:textDirection w:val="btLr"/>
          </w:tcPr>
          <w:p w14:paraId="09692A35" w14:textId="77777777" w:rsidR="004B0832" w:rsidRDefault="004B0832" w:rsidP="001C5EA9">
            <w:pPr>
              <w:rPr>
                <w:sz w:val="2"/>
                <w:szCs w:val="2"/>
              </w:rPr>
            </w:pPr>
          </w:p>
        </w:tc>
        <w:tc>
          <w:tcPr>
            <w:tcW w:w="1965" w:type="dxa"/>
          </w:tcPr>
          <w:p w14:paraId="2284E828" w14:textId="77777777" w:rsidR="004B0832" w:rsidRDefault="004B0832" w:rsidP="001C5EA9">
            <w:pPr>
              <w:pStyle w:val="TableParagraph"/>
              <w:spacing w:before="5"/>
              <w:ind w:left="0"/>
              <w:rPr>
                <w:i/>
                <w:sz w:val="28"/>
              </w:rPr>
            </w:pPr>
          </w:p>
          <w:p w14:paraId="5FCB0326" w14:textId="77777777" w:rsidR="004B0832" w:rsidRDefault="004B0832" w:rsidP="001C5EA9">
            <w:pPr>
              <w:pStyle w:val="TableParagraph"/>
              <w:ind w:left="11" w:right="2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Удивительные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изобретения</w:t>
            </w:r>
            <w:proofErr w:type="spellEnd"/>
          </w:p>
          <w:p w14:paraId="0A44A0A0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05D2C91C" w14:textId="77777777" w:rsidR="004B0832" w:rsidRPr="004B0832" w:rsidRDefault="004B0832" w:rsidP="001C5EA9">
            <w:pPr>
              <w:pStyle w:val="TableParagraph"/>
              <w:tabs>
                <w:tab w:val="left" w:pos="2422"/>
              </w:tabs>
              <w:spacing w:before="5"/>
              <w:rPr>
                <w:sz w:val="28"/>
                <w:lang w:val="ru-RU"/>
              </w:rPr>
            </w:pPr>
            <w:r w:rsidRPr="004B0832">
              <w:rPr>
                <w:spacing w:val="-4"/>
                <w:sz w:val="28"/>
                <w:lang w:val="ru-RU"/>
              </w:rPr>
              <w:t>Игра</w:t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2"/>
                <w:sz w:val="28"/>
                <w:lang w:val="ru-RU"/>
              </w:rPr>
              <w:t>малой</w:t>
            </w:r>
          </w:p>
          <w:p w14:paraId="0279E661" w14:textId="77777777" w:rsidR="004B0832" w:rsidRPr="004B0832" w:rsidRDefault="004B0832" w:rsidP="001C5EA9">
            <w:pPr>
              <w:pStyle w:val="TableParagraph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подвижности</w:t>
            </w:r>
          </w:p>
          <w:p w14:paraId="1987DB5A" w14:textId="77777777" w:rsidR="004B0832" w:rsidRPr="004B0832" w:rsidRDefault="004B0832" w:rsidP="001C5EA9">
            <w:pPr>
              <w:pStyle w:val="TableParagraph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«Ладушки».</w:t>
            </w:r>
          </w:p>
          <w:p w14:paraId="0BF6C373" w14:textId="77777777" w:rsidR="004B0832" w:rsidRPr="004B0832" w:rsidRDefault="004B0832" w:rsidP="001C5EA9">
            <w:pPr>
              <w:pStyle w:val="TableParagraph"/>
              <w:tabs>
                <w:tab w:val="left" w:pos="2142"/>
              </w:tabs>
              <w:spacing w:line="320" w:lineRule="atLeast"/>
              <w:ind w:right="98"/>
              <w:rPr>
                <w:sz w:val="28"/>
                <w:lang w:val="ru-RU"/>
              </w:rPr>
            </w:pPr>
            <w:proofErr w:type="spellStart"/>
            <w:r w:rsidRPr="004B0832">
              <w:rPr>
                <w:spacing w:val="-2"/>
                <w:sz w:val="28"/>
                <w:lang w:val="ru-RU"/>
              </w:rPr>
              <w:t>Нейроигра</w:t>
            </w:r>
            <w:proofErr w:type="spellEnd"/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2"/>
                <w:sz w:val="28"/>
                <w:lang w:val="ru-RU"/>
              </w:rPr>
              <w:t>«Полоса препятствий».</w:t>
            </w:r>
          </w:p>
        </w:tc>
        <w:tc>
          <w:tcPr>
            <w:tcW w:w="3347" w:type="dxa"/>
          </w:tcPr>
          <w:p w14:paraId="14B4BC4A" w14:textId="77777777" w:rsidR="004B0832" w:rsidRDefault="004B0832" w:rsidP="001C5EA9">
            <w:pPr>
              <w:pStyle w:val="TableParagraph"/>
              <w:tabs>
                <w:tab w:val="left" w:pos="2169"/>
              </w:tabs>
              <w:spacing w:line="320" w:lineRule="atLeast"/>
              <w:ind w:left="108" w:right="96"/>
              <w:jc w:val="both"/>
              <w:rPr>
                <w:sz w:val="28"/>
              </w:rPr>
            </w:pPr>
            <w:r w:rsidRPr="004B0832">
              <w:rPr>
                <w:color w:val="111111"/>
                <w:sz w:val="28"/>
                <w:lang w:val="ru-RU"/>
              </w:rPr>
              <w:t>Развитие мелкой и крупной</w:t>
            </w:r>
            <w:r w:rsidRPr="004B0832">
              <w:rPr>
                <w:color w:val="111111"/>
                <w:spacing w:val="-9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моторики.</w:t>
            </w:r>
            <w:r w:rsidRPr="004B0832">
              <w:rPr>
                <w:color w:val="111111"/>
                <w:spacing w:val="-9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 xml:space="preserve">Учить соотносить слова и </w:t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действия.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proofErr w:type="spellStart"/>
            <w:r>
              <w:rPr>
                <w:color w:val="111111"/>
                <w:spacing w:val="-2"/>
                <w:sz w:val="28"/>
              </w:rPr>
              <w:t>Развитие</w:t>
            </w:r>
            <w:proofErr w:type="spellEnd"/>
            <w:r>
              <w:rPr>
                <w:color w:val="111111"/>
                <w:spacing w:val="-2"/>
                <w:sz w:val="28"/>
              </w:rPr>
              <w:t xml:space="preserve"> </w:t>
            </w:r>
            <w:proofErr w:type="spellStart"/>
            <w:r>
              <w:rPr>
                <w:color w:val="111111"/>
                <w:sz w:val="28"/>
              </w:rPr>
              <w:t>межполушарных</w:t>
            </w:r>
            <w:proofErr w:type="spellEnd"/>
            <w:r>
              <w:rPr>
                <w:color w:val="111111"/>
                <w:sz w:val="28"/>
              </w:rPr>
              <w:t xml:space="preserve"> </w:t>
            </w:r>
            <w:proofErr w:type="spellStart"/>
            <w:r>
              <w:rPr>
                <w:color w:val="111111"/>
                <w:sz w:val="28"/>
              </w:rPr>
              <w:t>связей</w:t>
            </w:r>
            <w:proofErr w:type="spellEnd"/>
            <w:r>
              <w:rPr>
                <w:color w:val="111111"/>
                <w:sz w:val="28"/>
              </w:rPr>
              <w:t>.</w:t>
            </w:r>
          </w:p>
        </w:tc>
      </w:tr>
      <w:tr w:rsidR="004B0832" w14:paraId="37751383" w14:textId="77777777" w:rsidTr="001C5EA9">
        <w:trPr>
          <w:trHeight w:val="2248"/>
        </w:trPr>
        <w:tc>
          <w:tcPr>
            <w:tcW w:w="996" w:type="dxa"/>
            <w:vMerge/>
            <w:tcBorders>
              <w:top w:val="nil"/>
            </w:tcBorders>
            <w:textDirection w:val="btLr"/>
          </w:tcPr>
          <w:p w14:paraId="730C2F73" w14:textId="77777777" w:rsidR="004B0832" w:rsidRDefault="004B0832" w:rsidP="001C5EA9">
            <w:pPr>
              <w:rPr>
                <w:sz w:val="2"/>
                <w:szCs w:val="2"/>
              </w:rPr>
            </w:pPr>
          </w:p>
        </w:tc>
        <w:tc>
          <w:tcPr>
            <w:tcW w:w="1965" w:type="dxa"/>
          </w:tcPr>
          <w:p w14:paraId="358537E7" w14:textId="77777777" w:rsidR="004B0832" w:rsidRDefault="004B0832" w:rsidP="001C5EA9">
            <w:pPr>
              <w:pStyle w:val="TableParagraph"/>
              <w:spacing w:before="321"/>
              <w:ind w:left="0"/>
              <w:rPr>
                <w:i/>
                <w:sz w:val="28"/>
              </w:rPr>
            </w:pPr>
          </w:p>
          <w:p w14:paraId="52BE6CC3" w14:textId="77777777" w:rsidR="004B0832" w:rsidRDefault="004B0832" w:rsidP="001C5EA9">
            <w:pPr>
              <w:pStyle w:val="TableParagraph"/>
              <w:spacing w:before="1"/>
              <w:ind w:left="11" w:right="2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Удивительные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эксперименты</w:t>
            </w:r>
            <w:proofErr w:type="spellEnd"/>
          </w:p>
          <w:p w14:paraId="6E5F587E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5AD2C9F1" w14:textId="77777777" w:rsidR="004B0832" w:rsidRPr="004B0832" w:rsidRDefault="004B0832" w:rsidP="001C5EA9">
            <w:pPr>
              <w:pStyle w:val="TableParagraph"/>
              <w:rPr>
                <w:sz w:val="28"/>
                <w:lang w:val="ru-RU"/>
              </w:rPr>
            </w:pPr>
            <w:r w:rsidRPr="004B0832">
              <w:rPr>
                <w:sz w:val="28"/>
                <w:lang w:val="ru-RU"/>
              </w:rPr>
              <w:t>Настольная</w:t>
            </w:r>
            <w:r w:rsidRPr="004B0832">
              <w:rPr>
                <w:spacing w:val="28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игра</w:t>
            </w:r>
            <w:r w:rsidRPr="004B0832">
              <w:rPr>
                <w:spacing w:val="29"/>
                <w:sz w:val="28"/>
                <w:lang w:val="ru-RU"/>
              </w:rPr>
              <w:t xml:space="preserve"> </w:t>
            </w:r>
            <w:r w:rsidRPr="004B0832">
              <w:rPr>
                <w:sz w:val="28"/>
                <w:lang w:val="ru-RU"/>
              </w:rPr>
              <w:t>для</w:t>
            </w:r>
            <w:r w:rsidRPr="004B0832">
              <w:rPr>
                <w:spacing w:val="29"/>
                <w:sz w:val="28"/>
                <w:lang w:val="ru-RU"/>
              </w:rPr>
              <w:t xml:space="preserve"> </w:t>
            </w:r>
            <w:r w:rsidRPr="004B0832">
              <w:rPr>
                <w:spacing w:val="-5"/>
                <w:sz w:val="28"/>
                <w:lang w:val="ru-RU"/>
              </w:rPr>
              <w:t>рук</w:t>
            </w:r>
          </w:p>
          <w:p w14:paraId="6399F93E" w14:textId="77777777" w:rsidR="004B0832" w:rsidRPr="004B0832" w:rsidRDefault="004B0832" w:rsidP="001C5EA9">
            <w:pPr>
              <w:pStyle w:val="TableParagraph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«Твистер».</w:t>
            </w:r>
          </w:p>
          <w:p w14:paraId="24FB9F6F" w14:textId="77777777" w:rsidR="004B0832" w:rsidRPr="004B0832" w:rsidRDefault="004B0832" w:rsidP="001C5EA9">
            <w:pPr>
              <w:pStyle w:val="TableParagraph"/>
              <w:tabs>
                <w:tab w:val="left" w:pos="2623"/>
              </w:tabs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Настольная</w:t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4"/>
                <w:sz w:val="28"/>
                <w:lang w:val="ru-RU"/>
              </w:rPr>
              <w:t>игра</w:t>
            </w:r>
          </w:p>
          <w:p w14:paraId="64202BFB" w14:textId="77777777" w:rsidR="004B0832" w:rsidRPr="004B0832" w:rsidRDefault="004B0832" w:rsidP="001C5EA9">
            <w:pPr>
              <w:pStyle w:val="TableParagraph"/>
              <w:tabs>
                <w:tab w:val="left" w:pos="2317"/>
              </w:tabs>
              <w:ind w:right="97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«</w:t>
            </w:r>
            <w:proofErr w:type="spellStart"/>
            <w:r w:rsidRPr="004B0832">
              <w:rPr>
                <w:spacing w:val="-2"/>
                <w:sz w:val="28"/>
                <w:lang w:val="ru-RU"/>
              </w:rPr>
              <w:t>Нейродоски</w:t>
            </w:r>
            <w:proofErr w:type="spellEnd"/>
            <w:r w:rsidRPr="004B0832">
              <w:rPr>
                <w:spacing w:val="-2"/>
                <w:sz w:val="28"/>
                <w:lang w:val="ru-RU"/>
              </w:rPr>
              <w:t>».</w:t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2"/>
                <w:sz w:val="28"/>
                <w:lang w:val="ru-RU"/>
              </w:rPr>
              <w:t xml:space="preserve">(левая- </w:t>
            </w:r>
            <w:r w:rsidRPr="004B0832">
              <w:rPr>
                <w:sz w:val="28"/>
                <w:lang w:val="ru-RU"/>
              </w:rPr>
              <w:t>правая-две руки).</w:t>
            </w:r>
          </w:p>
        </w:tc>
        <w:tc>
          <w:tcPr>
            <w:tcW w:w="3347" w:type="dxa"/>
          </w:tcPr>
          <w:p w14:paraId="4144210A" w14:textId="77777777" w:rsidR="004B0832" w:rsidRPr="004B0832" w:rsidRDefault="004B0832" w:rsidP="001C5EA9">
            <w:pPr>
              <w:pStyle w:val="TableParagraph"/>
              <w:ind w:left="108"/>
              <w:rPr>
                <w:sz w:val="28"/>
                <w:lang w:val="ru-RU"/>
              </w:rPr>
            </w:pPr>
            <w:r w:rsidRPr="004B0832">
              <w:rPr>
                <w:color w:val="111111"/>
                <w:sz w:val="28"/>
                <w:lang w:val="ru-RU"/>
              </w:rPr>
              <w:t>Развивать мелкую моторику</w:t>
            </w:r>
            <w:r w:rsidRPr="004B0832">
              <w:rPr>
                <w:color w:val="111111"/>
                <w:spacing w:val="-15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рук,</w:t>
            </w:r>
            <w:r w:rsidRPr="004B0832">
              <w:rPr>
                <w:color w:val="111111"/>
                <w:spacing w:val="-15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логическое мышление, координацию на</w:t>
            </w:r>
            <w:r w:rsidRPr="004B0832">
              <w:rPr>
                <w:color w:val="111111"/>
                <w:spacing w:val="-14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листе</w:t>
            </w:r>
            <w:r w:rsidRPr="004B0832">
              <w:rPr>
                <w:color w:val="111111"/>
                <w:spacing w:val="-14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бумаги,</w:t>
            </w:r>
            <w:r w:rsidRPr="004B0832">
              <w:rPr>
                <w:color w:val="111111"/>
                <w:spacing w:val="-14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>развитие сенсорного восприятие.</w:t>
            </w:r>
          </w:p>
          <w:p w14:paraId="6DB442D7" w14:textId="77777777" w:rsidR="004B0832" w:rsidRDefault="004B0832" w:rsidP="001C5EA9">
            <w:pPr>
              <w:pStyle w:val="TableParagraph"/>
              <w:spacing w:line="320" w:lineRule="atLeast"/>
              <w:ind w:left="108" w:right="294"/>
              <w:rPr>
                <w:sz w:val="28"/>
              </w:rPr>
            </w:pPr>
            <w:proofErr w:type="spellStart"/>
            <w:r>
              <w:rPr>
                <w:color w:val="111111"/>
                <w:spacing w:val="-2"/>
                <w:sz w:val="28"/>
              </w:rPr>
              <w:t>Развитие</w:t>
            </w:r>
            <w:proofErr w:type="spellEnd"/>
            <w:r>
              <w:rPr>
                <w:color w:val="111111"/>
                <w:spacing w:val="-2"/>
                <w:sz w:val="28"/>
              </w:rPr>
              <w:t xml:space="preserve"> </w:t>
            </w:r>
            <w:proofErr w:type="spellStart"/>
            <w:r>
              <w:rPr>
                <w:color w:val="111111"/>
                <w:sz w:val="28"/>
              </w:rPr>
              <w:t>межполушарных</w:t>
            </w:r>
            <w:proofErr w:type="spellEnd"/>
            <w:r>
              <w:rPr>
                <w:color w:val="111111"/>
                <w:spacing w:val="-18"/>
                <w:sz w:val="28"/>
              </w:rPr>
              <w:t xml:space="preserve"> </w:t>
            </w:r>
            <w:proofErr w:type="spellStart"/>
            <w:r>
              <w:rPr>
                <w:color w:val="111111"/>
                <w:sz w:val="28"/>
              </w:rPr>
              <w:t>связей</w:t>
            </w:r>
            <w:proofErr w:type="spellEnd"/>
            <w:r>
              <w:rPr>
                <w:color w:val="111111"/>
                <w:sz w:val="28"/>
              </w:rPr>
              <w:t>.</w:t>
            </w:r>
          </w:p>
        </w:tc>
      </w:tr>
      <w:tr w:rsidR="004B0832" w14:paraId="60B55FB1" w14:textId="77777777" w:rsidTr="001C5EA9">
        <w:trPr>
          <w:trHeight w:val="961"/>
        </w:trPr>
        <w:tc>
          <w:tcPr>
            <w:tcW w:w="996" w:type="dxa"/>
            <w:textDirection w:val="btLr"/>
          </w:tcPr>
          <w:p w14:paraId="217A6787" w14:textId="77777777" w:rsidR="004B0832" w:rsidRDefault="004B0832" w:rsidP="001C5EA9">
            <w:pPr>
              <w:pStyle w:val="TableParagraph"/>
              <w:spacing w:before="108"/>
              <w:ind w:left="344" w:right="173" w:hanging="175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Апре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6"/>
                <w:sz w:val="28"/>
              </w:rPr>
              <w:t>ль</w:t>
            </w:r>
            <w:proofErr w:type="spellEnd"/>
          </w:p>
        </w:tc>
        <w:tc>
          <w:tcPr>
            <w:tcW w:w="1965" w:type="dxa"/>
          </w:tcPr>
          <w:p w14:paraId="6FE25ED6" w14:textId="77777777" w:rsidR="004B0832" w:rsidRDefault="004B0832" w:rsidP="001C5EA9">
            <w:pPr>
              <w:pStyle w:val="TableParagraph"/>
              <w:spacing w:before="321"/>
              <w:ind w:left="0"/>
              <w:rPr>
                <w:i/>
                <w:sz w:val="28"/>
              </w:rPr>
            </w:pPr>
          </w:p>
          <w:p w14:paraId="5A5D2BCE" w14:textId="77777777" w:rsidR="004B0832" w:rsidRDefault="004B0832" w:rsidP="001C5EA9">
            <w:pPr>
              <w:pStyle w:val="TableParagraph"/>
              <w:spacing w:before="1" w:line="297" w:lineRule="exact"/>
              <w:ind w:left="306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Волшебная</w:t>
            </w:r>
            <w:proofErr w:type="spellEnd"/>
          </w:p>
        </w:tc>
        <w:tc>
          <w:tcPr>
            <w:tcW w:w="3262" w:type="dxa"/>
          </w:tcPr>
          <w:p w14:paraId="4366659D" w14:textId="77777777" w:rsidR="004B0832" w:rsidRDefault="004B0832" w:rsidP="001C5EA9">
            <w:pPr>
              <w:pStyle w:val="TableParagraph"/>
              <w:spacing w:line="320" w:lineRule="atLeast"/>
              <w:ind w:right="22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Дидактическая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нейроигра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Прищепки</w:t>
            </w:r>
            <w:proofErr w:type="spellEnd"/>
            <w:r>
              <w:rPr>
                <w:sz w:val="28"/>
              </w:rPr>
              <w:t xml:space="preserve">». (2 </w:t>
            </w:r>
            <w:proofErr w:type="spellStart"/>
            <w:r>
              <w:rPr>
                <w:sz w:val="28"/>
              </w:rPr>
              <w:t>занятия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347" w:type="dxa"/>
          </w:tcPr>
          <w:p w14:paraId="4A550177" w14:textId="77777777" w:rsidR="004B0832" w:rsidRPr="004B0832" w:rsidRDefault="004B0832" w:rsidP="001C5EA9">
            <w:pPr>
              <w:pStyle w:val="TableParagraph"/>
              <w:tabs>
                <w:tab w:val="left" w:pos="2371"/>
              </w:tabs>
              <w:ind w:left="108"/>
              <w:rPr>
                <w:sz w:val="28"/>
                <w:lang w:val="ru-RU"/>
              </w:rPr>
            </w:pPr>
            <w:r w:rsidRPr="004B0832">
              <w:rPr>
                <w:color w:val="111111"/>
                <w:spacing w:val="-2"/>
                <w:sz w:val="28"/>
                <w:lang w:val="ru-RU"/>
              </w:rPr>
              <w:t>Развитие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мелкой</w:t>
            </w:r>
          </w:p>
          <w:p w14:paraId="3A260C5F" w14:textId="77777777" w:rsidR="004B0832" w:rsidRPr="004B0832" w:rsidRDefault="004B0832" w:rsidP="001C5EA9">
            <w:pPr>
              <w:pStyle w:val="TableParagraph"/>
              <w:tabs>
                <w:tab w:val="left" w:pos="2752"/>
              </w:tabs>
              <w:spacing w:line="320" w:lineRule="atLeast"/>
              <w:ind w:left="108" w:right="96"/>
              <w:rPr>
                <w:sz w:val="28"/>
                <w:lang w:val="ru-RU"/>
              </w:rPr>
            </w:pPr>
            <w:r w:rsidRPr="004B0832">
              <w:rPr>
                <w:color w:val="111111"/>
                <w:spacing w:val="-2"/>
                <w:sz w:val="28"/>
                <w:lang w:val="ru-RU"/>
              </w:rPr>
              <w:t>моторики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4"/>
                <w:sz w:val="28"/>
                <w:lang w:val="ru-RU"/>
              </w:rPr>
              <w:t xml:space="preserve">рук. </w:t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Совершенствовать</w:t>
            </w:r>
          </w:p>
        </w:tc>
      </w:tr>
    </w:tbl>
    <w:p w14:paraId="2924F892" w14:textId="77777777" w:rsidR="004B0832" w:rsidRDefault="004B0832" w:rsidP="004B0832">
      <w:pPr>
        <w:pStyle w:val="TableParagraph"/>
        <w:spacing w:line="320" w:lineRule="atLeast"/>
        <w:rPr>
          <w:sz w:val="28"/>
        </w:rPr>
        <w:sectPr w:rsidR="004B0832">
          <w:pgSz w:w="11910" w:h="16840"/>
          <w:pgMar w:top="1040" w:right="708" w:bottom="280" w:left="1559" w:header="0" w:footer="0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1965"/>
        <w:gridCol w:w="3262"/>
        <w:gridCol w:w="3347"/>
      </w:tblGrid>
      <w:tr w:rsidR="004B0832" w14:paraId="5BDD22EF" w14:textId="77777777" w:rsidTr="001C5EA9">
        <w:trPr>
          <w:trHeight w:val="1609"/>
        </w:trPr>
        <w:tc>
          <w:tcPr>
            <w:tcW w:w="996" w:type="dxa"/>
            <w:vMerge w:val="restart"/>
          </w:tcPr>
          <w:p w14:paraId="0A60C8C4" w14:textId="77777777" w:rsidR="004B0832" w:rsidRPr="004B0832" w:rsidRDefault="004B0832" w:rsidP="001C5EA9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1965" w:type="dxa"/>
          </w:tcPr>
          <w:p w14:paraId="3E02C4DF" w14:textId="77777777" w:rsidR="004B0832" w:rsidRDefault="004B0832" w:rsidP="001C5EA9">
            <w:pPr>
              <w:pStyle w:val="TableParagraph"/>
              <w:spacing w:before="5"/>
              <w:ind w:left="165" w:right="156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водичка</w:t>
            </w:r>
            <w:proofErr w:type="spellEnd"/>
          </w:p>
          <w:p w14:paraId="0B47654C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4D05D69F" w14:textId="77777777" w:rsidR="004B0832" w:rsidRDefault="004B0832" w:rsidP="001C5EA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347" w:type="dxa"/>
          </w:tcPr>
          <w:p w14:paraId="74076C92" w14:textId="77777777" w:rsidR="004B0832" w:rsidRDefault="004B0832" w:rsidP="001C5EA9">
            <w:pPr>
              <w:pStyle w:val="TableParagraph"/>
              <w:tabs>
                <w:tab w:val="left" w:pos="2169"/>
                <w:tab w:val="left" w:pos="2515"/>
              </w:tabs>
              <w:spacing w:line="320" w:lineRule="atLeast"/>
              <w:ind w:left="108" w:right="97"/>
              <w:rPr>
                <w:sz w:val="28"/>
              </w:rPr>
            </w:pPr>
            <w:r w:rsidRPr="004B0832">
              <w:rPr>
                <w:color w:val="111111"/>
                <w:spacing w:val="-2"/>
                <w:sz w:val="28"/>
                <w:lang w:val="ru-RU"/>
              </w:rPr>
              <w:t>восприятие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цвета, формировать математические представления.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proofErr w:type="spellStart"/>
            <w:r>
              <w:rPr>
                <w:color w:val="111111"/>
                <w:spacing w:val="-2"/>
                <w:sz w:val="28"/>
              </w:rPr>
              <w:t>Развитие</w:t>
            </w:r>
            <w:proofErr w:type="spellEnd"/>
            <w:r>
              <w:rPr>
                <w:color w:val="111111"/>
                <w:spacing w:val="-2"/>
                <w:sz w:val="28"/>
              </w:rPr>
              <w:t xml:space="preserve"> </w:t>
            </w:r>
            <w:proofErr w:type="spellStart"/>
            <w:r>
              <w:rPr>
                <w:color w:val="111111"/>
                <w:sz w:val="28"/>
              </w:rPr>
              <w:t>межполушарных</w:t>
            </w:r>
            <w:proofErr w:type="spellEnd"/>
            <w:r>
              <w:rPr>
                <w:color w:val="111111"/>
                <w:sz w:val="28"/>
              </w:rPr>
              <w:t xml:space="preserve"> </w:t>
            </w:r>
            <w:proofErr w:type="spellStart"/>
            <w:r>
              <w:rPr>
                <w:color w:val="111111"/>
                <w:sz w:val="28"/>
              </w:rPr>
              <w:t>связей</w:t>
            </w:r>
            <w:proofErr w:type="spellEnd"/>
            <w:r>
              <w:rPr>
                <w:color w:val="111111"/>
                <w:sz w:val="28"/>
              </w:rPr>
              <w:t>.</w:t>
            </w:r>
          </w:p>
        </w:tc>
      </w:tr>
      <w:tr w:rsidR="004B0832" w14:paraId="02964160" w14:textId="77777777" w:rsidTr="001C5EA9">
        <w:trPr>
          <w:trHeight w:val="2253"/>
        </w:trPr>
        <w:tc>
          <w:tcPr>
            <w:tcW w:w="996" w:type="dxa"/>
            <w:vMerge/>
            <w:tcBorders>
              <w:top w:val="nil"/>
            </w:tcBorders>
          </w:tcPr>
          <w:p w14:paraId="4D921B71" w14:textId="77777777" w:rsidR="004B0832" w:rsidRDefault="004B0832" w:rsidP="001C5EA9">
            <w:pPr>
              <w:rPr>
                <w:sz w:val="2"/>
                <w:szCs w:val="2"/>
              </w:rPr>
            </w:pPr>
          </w:p>
        </w:tc>
        <w:tc>
          <w:tcPr>
            <w:tcW w:w="1965" w:type="dxa"/>
          </w:tcPr>
          <w:p w14:paraId="7933981D" w14:textId="77777777" w:rsidR="004B0832" w:rsidRDefault="004B0832" w:rsidP="001C5EA9">
            <w:pPr>
              <w:pStyle w:val="TableParagraph"/>
              <w:ind w:left="0"/>
              <w:rPr>
                <w:i/>
                <w:sz w:val="28"/>
              </w:rPr>
            </w:pPr>
          </w:p>
          <w:p w14:paraId="4B5F771D" w14:textId="77777777" w:rsidR="004B0832" w:rsidRDefault="004B0832" w:rsidP="001C5EA9">
            <w:pPr>
              <w:pStyle w:val="TableParagraph"/>
              <w:spacing w:before="5"/>
              <w:ind w:left="0"/>
              <w:rPr>
                <w:i/>
                <w:sz w:val="28"/>
              </w:rPr>
            </w:pPr>
          </w:p>
          <w:p w14:paraId="286960A3" w14:textId="77777777" w:rsidR="004B0832" w:rsidRDefault="004B0832" w:rsidP="001C5EA9">
            <w:pPr>
              <w:pStyle w:val="TableParagraph"/>
              <w:ind w:left="166" w:right="155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Космические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путешествия</w:t>
            </w:r>
            <w:proofErr w:type="spellEnd"/>
          </w:p>
          <w:p w14:paraId="6DAD2388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2638FBD7" w14:textId="77777777" w:rsidR="004B0832" w:rsidRPr="004B0832" w:rsidRDefault="004B0832" w:rsidP="001C5EA9">
            <w:pPr>
              <w:pStyle w:val="TableParagraph"/>
              <w:tabs>
                <w:tab w:val="left" w:pos="1920"/>
              </w:tabs>
              <w:spacing w:before="5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Подвижная</w:t>
            </w:r>
            <w:r w:rsidRPr="004B0832">
              <w:rPr>
                <w:sz w:val="28"/>
                <w:lang w:val="ru-RU"/>
              </w:rPr>
              <w:tab/>
            </w:r>
            <w:proofErr w:type="spellStart"/>
            <w:r w:rsidRPr="004B0832">
              <w:rPr>
                <w:spacing w:val="-2"/>
                <w:sz w:val="28"/>
                <w:lang w:val="ru-RU"/>
              </w:rPr>
              <w:t>нейроигра</w:t>
            </w:r>
            <w:proofErr w:type="spellEnd"/>
          </w:p>
          <w:p w14:paraId="73221C14" w14:textId="77777777" w:rsidR="004B0832" w:rsidRPr="004B0832" w:rsidRDefault="004B0832" w:rsidP="001C5EA9">
            <w:pPr>
              <w:pStyle w:val="TableParagraph"/>
              <w:tabs>
                <w:tab w:val="left" w:pos="2086"/>
              </w:tabs>
              <w:ind w:right="96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«Робот».</w:t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2"/>
                <w:sz w:val="28"/>
                <w:lang w:val="ru-RU"/>
              </w:rPr>
              <w:t>(повтори движения)</w:t>
            </w:r>
          </w:p>
          <w:p w14:paraId="7E9C1536" w14:textId="77777777" w:rsidR="004B0832" w:rsidRPr="004B0832" w:rsidRDefault="004B0832" w:rsidP="001C5EA9">
            <w:pPr>
              <w:pStyle w:val="TableParagraph"/>
              <w:tabs>
                <w:tab w:val="left" w:pos="1920"/>
              </w:tabs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Подвижная</w:t>
            </w:r>
            <w:r w:rsidRPr="004B0832">
              <w:rPr>
                <w:sz w:val="28"/>
                <w:lang w:val="ru-RU"/>
              </w:rPr>
              <w:tab/>
            </w:r>
            <w:proofErr w:type="spellStart"/>
            <w:r w:rsidRPr="004B0832">
              <w:rPr>
                <w:spacing w:val="-2"/>
                <w:sz w:val="28"/>
                <w:lang w:val="ru-RU"/>
              </w:rPr>
              <w:t>нейроигра</w:t>
            </w:r>
            <w:proofErr w:type="spellEnd"/>
          </w:p>
          <w:p w14:paraId="44E6B2D3" w14:textId="77777777" w:rsidR="004B0832" w:rsidRPr="004B0832" w:rsidRDefault="004B0832" w:rsidP="001C5EA9">
            <w:pPr>
              <w:pStyle w:val="TableParagraph"/>
              <w:tabs>
                <w:tab w:val="left" w:pos="2209"/>
              </w:tabs>
              <w:spacing w:line="320" w:lineRule="atLeast"/>
              <w:ind w:right="98"/>
              <w:rPr>
                <w:sz w:val="28"/>
                <w:lang w:val="ru-RU"/>
              </w:rPr>
            </w:pPr>
            <w:r w:rsidRPr="004B0832">
              <w:rPr>
                <w:spacing w:val="-2"/>
                <w:sz w:val="28"/>
                <w:lang w:val="ru-RU"/>
              </w:rPr>
              <w:t>«Путаница». (усложненный</w:t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2"/>
                <w:sz w:val="28"/>
                <w:lang w:val="ru-RU"/>
              </w:rPr>
              <w:t xml:space="preserve">вариант </w:t>
            </w:r>
            <w:r w:rsidRPr="004B0832">
              <w:rPr>
                <w:sz w:val="28"/>
                <w:lang w:val="ru-RU"/>
              </w:rPr>
              <w:t>игры «робот»)</w:t>
            </w:r>
          </w:p>
        </w:tc>
        <w:tc>
          <w:tcPr>
            <w:tcW w:w="3347" w:type="dxa"/>
          </w:tcPr>
          <w:p w14:paraId="61672C61" w14:textId="77777777" w:rsidR="004B0832" w:rsidRPr="004B0832" w:rsidRDefault="004B0832" w:rsidP="001C5EA9">
            <w:pPr>
              <w:pStyle w:val="TableParagraph"/>
              <w:tabs>
                <w:tab w:val="left" w:pos="2381"/>
              </w:tabs>
              <w:spacing w:before="5"/>
              <w:ind w:left="108"/>
              <w:rPr>
                <w:sz w:val="28"/>
                <w:lang w:val="ru-RU"/>
              </w:rPr>
            </w:pPr>
            <w:r w:rsidRPr="004B0832">
              <w:rPr>
                <w:color w:val="111111"/>
                <w:spacing w:val="-2"/>
                <w:sz w:val="28"/>
                <w:lang w:val="ru-RU"/>
              </w:rPr>
              <w:t>Активация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работы</w:t>
            </w:r>
          </w:p>
          <w:p w14:paraId="4E1E7C60" w14:textId="77777777" w:rsidR="004B0832" w:rsidRPr="004B0832" w:rsidRDefault="004B0832" w:rsidP="001C5EA9">
            <w:pPr>
              <w:pStyle w:val="TableParagraph"/>
              <w:tabs>
                <w:tab w:val="left" w:pos="2006"/>
                <w:tab w:val="left" w:pos="2264"/>
                <w:tab w:val="left" w:pos="2501"/>
              </w:tabs>
              <w:spacing w:line="320" w:lineRule="atLeast"/>
              <w:ind w:left="108" w:right="96"/>
              <w:rPr>
                <w:sz w:val="28"/>
                <w:lang w:val="ru-RU"/>
              </w:rPr>
            </w:pPr>
            <w:r w:rsidRPr="004B0832">
              <w:rPr>
                <w:color w:val="111111"/>
                <w:spacing w:val="-2"/>
                <w:sz w:val="28"/>
                <w:lang w:val="ru-RU"/>
              </w:rPr>
              <w:t>полушарий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мозга, тренировка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внимания, развитие пространственных представлений,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реакции детей.</w:t>
            </w:r>
          </w:p>
        </w:tc>
      </w:tr>
      <w:tr w:rsidR="004B0832" w14:paraId="0C94EFE4" w14:textId="77777777" w:rsidTr="001C5EA9">
        <w:trPr>
          <w:trHeight w:val="2892"/>
        </w:trPr>
        <w:tc>
          <w:tcPr>
            <w:tcW w:w="996" w:type="dxa"/>
            <w:vMerge/>
            <w:tcBorders>
              <w:top w:val="nil"/>
            </w:tcBorders>
          </w:tcPr>
          <w:p w14:paraId="5956B2D3" w14:textId="77777777" w:rsidR="004B0832" w:rsidRPr="004B0832" w:rsidRDefault="004B0832" w:rsidP="001C5EA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65" w:type="dxa"/>
          </w:tcPr>
          <w:p w14:paraId="6E173646" w14:textId="77777777" w:rsidR="004B0832" w:rsidRPr="004B0832" w:rsidRDefault="004B0832" w:rsidP="001C5EA9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  <w:p w14:paraId="0B8A024F" w14:textId="77777777" w:rsidR="004B0832" w:rsidRPr="004B0832" w:rsidRDefault="004B0832" w:rsidP="001C5EA9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  <w:p w14:paraId="4887534F" w14:textId="77777777" w:rsidR="004B0832" w:rsidRPr="004B0832" w:rsidRDefault="004B0832" w:rsidP="001C5EA9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  <w:p w14:paraId="0A93E9E6" w14:textId="77777777" w:rsidR="004B0832" w:rsidRDefault="004B0832" w:rsidP="001C5EA9">
            <w:pPr>
              <w:pStyle w:val="TableParagraph"/>
              <w:ind w:left="165" w:right="155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Создание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уголка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весны</w:t>
            </w:r>
            <w:proofErr w:type="spellEnd"/>
          </w:p>
          <w:p w14:paraId="6780DB1E" w14:textId="77777777" w:rsidR="004B0832" w:rsidRDefault="004B0832" w:rsidP="001C5EA9">
            <w:pPr>
              <w:pStyle w:val="TableParagraph"/>
              <w:ind w:left="165" w:right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3262" w:type="dxa"/>
          </w:tcPr>
          <w:p w14:paraId="55630170" w14:textId="77777777" w:rsidR="004B0832" w:rsidRPr="004B0832" w:rsidRDefault="004B0832" w:rsidP="001C5EA9">
            <w:pPr>
              <w:pStyle w:val="TableParagraph"/>
              <w:tabs>
                <w:tab w:val="left" w:pos="1554"/>
              </w:tabs>
              <w:ind w:right="97"/>
              <w:jc w:val="both"/>
              <w:rPr>
                <w:sz w:val="28"/>
                <w:lang w:val="ru-RU"/>
              </w:rPr>
            </w:pPr>
            <w:proofErr w:type="spellStart"/>
            <w:r w:rsidRPr="004B0832">
              <w:rPr>
                <w:sz w:val="28"/>
                <w:lang w:val="ru-RU"/>
              </w:rPr>
              <w:t>Нейроигра</w:t>
            </w:r>
            <w:proofErr w:type="spellEnd"/>
            <w:r w:rsidRPr="004B0832">
              <w:rPr>
                <w:sz w:val="28"/>
                <w:lang w:val="ru-RU"/>
              </w:rPr>
              <w:t xml:space="preserve"> «Вода-земля» </w:t>
            </w:r>
            <w:r w:rsidRPr="004B0832">
              <w:rPr>
                <w:spacing w:val="-10"/>
                <w:sz w:val="28"/>
                <w:lang w:val="ru-RU"/>
              </w:rPr>
              <w:t>с</w:t>
            </w:r>
            <w:r w:rsidRPr="004B0832">
              <w:rPr>
                <w:sz w:val="28"/>
                <w:lang w:val="ru-RU"/>
              </w:rPr>
              <w:tab/>
            </w:r>
            <w:r w:rsidRPr="004B0832">
              <w:rPr>
                <w:spacing w:val="-2"/>
                <w:sz w:val="28"/>
                <w:lang w:val="ru-RU"/>
              </w:rPr>
              <w:t>постепенным усложнением.</w:t>
            </w:r>
          </w:p>
          <w:p w14:paraId="523B02F9" w14:textId="77777777" w:rsidR="004B0832" w:rsidRPr="004B0832" w:rsidRDefault="004B0832" w:rsidP="001C5EA9">
            <w:pPr>
              <w:pStyle w:val="TableParagraph"/>
              <w:ind w:right="96"/>
              <w:jc w:val="both"/>
              <w:rPr>
                <w:sz w:val="28"/>
                <w:lang w:val="ru-RU"/>
              </w:rPr>
            </w:pPr>
            <w:r w:rsidRPr="004B0832">
              <w:rPr>
                <w:sz w:val="28"/>
                <w:lang w:val="ru-RU"/>
              </w:rPr>
              <w:t xml:space="preserve">Игровой самомассаж грецкими орехами или </w:t>
            </w:r>
            <w:r w:rsidRPr="004B0832">
              <w:rPr>
                <w:spacing w:val="-2"/>
                <w:sz w:val="28"/>
                <w:lang w:val="ru-RU"/>
              </w:rPr>
              <w:t>шишками.</w:t>
            </w:r>
          </w:p>
        </w:tc>
        <w:tc>
          <w:tcPr>
            <w:tcW w:w="3347" w:type="dxa"/>
          </w:tcPr>
          <w:p w14:paraId="3CEDE9C4" w14:textId="77777777" w:rsidR="004B0832" w:rsidRPr="004B0832" w:rsidRDefault="004B0832" w:rsidP="001C5EA9">
            <w:pPr>
              <w:pStyle w:val="TableParagraph"/>
              <w:tabs>
                <w:tab w:val="left" w:pos="1904"/>
                <w:tab w:val="left" w:pos="2158"/>
              </w:tabs>
              <w:ind w:left="108" w:right="97"/>
              <w:rPr>
                <w:sz w:val="28"/>
                <w:lang w:val="ru-RU"/>
              </w:rPr>
            </w:pPr>
            <w:r w:rsidRPr="004B0832">
              <w:rPr>
                <w:color w:val="111111"/>
                <w:spacing w:val="-2"/>
                <w:sz w:val="28"/>
                <w:lang w:val="ru-RU"/>
              </w:rPr>
              <w:t>Развивать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слуховое внимание,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логическое мышление, сообразительность.</w:t>
            </w:r>
          </w:p>
          <w:p w14:paraId="0E2DDFD8" w14:textId="77777777" w:rsidR="004B0832" w:rsidRPr="004B0832" w:rsidRDefault="004B0832" w:rsidP="001C5EA9">
            <w:pPr>
              <w:pStyle w:val="TableParagraph"/>
              <w:tabs>
                <w:tab w:val="left" w:pos="2312"/>
              </w:tabs>
              <w:ind w:left="108"/>
              <w:rPr>
                <w:sz w:val="28"/>
                <w:lang w:val="ru-RU"/>
              </w:rPr>
            </w:pPr>
            <w:r w:rsidRPr="004B0832">
              <w:rPr>
                <w:color w:val="111111"/>
                <w:spacing w:val="-2"/>
                <w:sz w:val="28"/>
                <w:lang w:val="ru-RU"/>
              </w:rPr>
              <w:t>Развивать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>мелкую</w:t>
            </w:r>
          </w:p>
          <w:p w14:paraId="10F11A91" w14:textId="77777777" w:rsidR="004B0832" w:rsidRPr="004B0832" w:rsidRDefault="004B0832" w:rsidP="001C5EA9">
            <w:pPr>
              <w:pStyle w:val="TableParagraph"/>
              <w:tabs>
                <w:tab w:val="left" w:pos="2752"/>
              </w:tabs>
              <w:spacing w:line="320" w:lineRule="atLeast"/>
              <w:ind w:left="108" w:right="96"/>
              <w:rPr>
                <w:sz w:val="28"/>
                <w:lang w:val="ru-RU"/>
              </w:rPr>
            </w:pPr>
            <w:r w:rsidRPr="004B0832">
              <w:rPr>
                <w:color w:val="111111"/>
                <w:spacing w:val="-2"/>
                <w:sz w:val="28"/>
                <w:lang w:val="ru-RU"/>
              </w:rPr>
              <w:t>моторику</w:t>
            </w:r>
            <w:r w:rsidRPr="004B0832">
              <w:rPr>
                <w:color w:val="111111"/>
                <w:sz w:val="28"/>
                <w:lang w:val="ru-RU"/>
              </w:rPr>
              <w:tab/>
            </w:r>
            <w:r w:rsidRPr="004B0832">
              <w:rPr>
                <w:color w:val="111111"/>
                <w:spacing w:val="-4"/>
                <w:sz w:val="28"/>
                <w:lang w:val="ru-RU"/>
              </w:rPr>
              <w:t xml:space="preserve">рук. </w:t>
            </w:r>
            <w:r w:rsidRPr="004B0832">
              <w:rPr>
                <w:color w:val="111111"/>
                <w:spacing w:val="-2"/>
                <w:sz w:val="28"/>
                <w:lang w:val="ru-RU"/>
              </w:rPr>
              <w:t xml:space="preserve">Способствовать </w:t>
            </w:r>
            <w:r w:rsidRPr="004B0832">
              <w:rPr>
                <w:color w:val="111111"/>
                <w:sz w:val="28"/>
                <w:lang w:val="ru-RU"/>
              </w:rPr>
              <w:t>улучшению</w:t>
            </w:r>
            <w:r w:rsidRPr="004B0832">
              <w:rPr>
                <w:color w:val="111111"/>
                <w:spacing w:val="17"/>
                <w:sz w:val="28"/>
                <w:lang w:val="ru-RU"/>
              </w:rPr>
              <w:t xml:space="preserve"> </w:t>
            </w:r>
            <w:r w:rsidRPr="004B0832">
              <w:rPr>
                <w:color w:val="111111"/>
                <w:sz w:val="28"/>
                <w:lang w:val="ru-RU"/>
              </w:rPr>
              <w:t xml:space="preserve">деятельности </w:t>
            </w:r>
            <w:r w:rsidRPr="004B0832">
              <w:rPr>
                <w:color w:val="111111"/>
                <w:spacing w:val="-4"/>
                <w:sz w:val="28"/>
                <w:lang w:val="ru-RU"/>
              </w:rPr>
              <w:t>ЦНС.</w:t>
            </w:r>
          </w:p>
        </w:tc>
      </w:tr>
      <w:tr w:rsidR="004B0832" w14:paraId="1793065E" w14:textId="77777777" w:rsidTr="001C5EA9">
        <w:trPr>
          <w:trHeight w:val="1926"/>
        </w:trPr>
        <w:tc>
          <w:tcPr>
            <w:tcW w:w="996" w:type="dxa"/>
            <w:vMerge/>
            <w:tcBorders>
              <w:top w:val="nil"/>
            </w:tcBorders>
          </w:tcPr>
          <w:p w14:paraId="48C3AEAE" w14:textId="77777777" w:rsidR="004B0832" w:rsidRPr="004B0832" w:rsidRDefault="004B0832" w:rsidP="001C5EA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65" w:type="dxa"/>
          </w:tcPr>
          <w:p w14:paraId="16113389" w14:textId="77777777" w:rsidR="004B0832" w:rsidRPr="004B0832" w:rsidRDefault="004B0832" w:rsidP="001C5EA9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  <w:p w14:paraId="2CF2DEF2" w14:textId="77777777" w:rsidR="004B0832" w:rsidRPr="004B0832" w:rsidRDefault="004B0832" w:rsidP="001C5EA9">
            <w:pPr>
              <w:pStyle w:val="TableParagraph"/>
              <w:spacing w:before="160"/>
              <w:ind w:left="0"/>
              <w:rPr>
                <w:i/>
                <w:sz w:val="28"/>
                <w:lang w:val="ru-RU"/>
              </w:rPr>
            </w:pPr>
          </w:p>
          <w:p w14:paraId="7C5FAB06" w14:textId="77777777" w:rsidR="004B0832" w:rsidRDefault="004B0832" w:rsidP="001C5EA9">
            <w:pPr>
              <w:pStyle w:val="TableParagraph"/>
              <w:spacing w:before="1"/>
              <w:ind w:left="207"/>
              <w:rPr>
                <w:sz w:val="28"/>
              </w:rPr>
            </w:pPr>
            <w:proofErr w:type="spellStart"/>
            <w:r>
              <w:rPr>
                <w:sz w:val="28"/>
              </w:rPr>
              <w:t>День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победы</w:t>
            </w:r>
            <w:proofErr w:type="spellEnd"/>
          </w:p>
        </w:tc>
        <w:tc>
          <w:tcPr>
            <w:tcW w:w="3262" w:type="dxa"/>
          </w:tcPr>
          <w:p w14:paraId="7D30FF76" w14:textId="77777777" w:rsidR="004B0832" w:rsidRDefault="004B0832" w:rsidP="001C5EA9">
            <w:pPr>
              <w:pStyle w:val="TableParagraph"/>
              <w:tabs>
                <w:tab w:val="left" w:pos="1908"/>
              </w:tabs>
              <w:ind w:right="9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Нейроигра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Твистер</w:t>
            </w:r>
            <w:proofErr w:type="spellEnd"/>
            <w:r>
              <w:rPr>
                <w:spacing w:val="-2"/>
                <w:sz w:val="28"/>
              </w:rPr>
              <w:t xml:space="preserve">» </w:t>
            </w:r>
            <w:proofErr w:type="spellStart"/>
            <w:r>
              <w:rPr>
                <w:spacing w:val="-2"/>
                <w:sz w:val="28"/>
              </w:rPr>
              <w:t>напольный</w:t>
            </w:r>
            <w:proofErr w:type="spellEnd"/>
          </w:p>
          <w:p w14:paraId="5BC53C7D" w14:textId="77777777" w:rsidR="004B0832" w:rsidRDefault="004B0832" w:rsidP="001C5EA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(2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занятия</w:t>
            </w:r>
            <w:proofErr w:type="spellEnd"/>
            <w:r>
              <w:rPr>
                <w:spacing w:val="-2"/>
                <w:sz w:val="28"/>
              </w:rPr>
              <w:t>).</w:t>
            </w:r>
          </w:p>
        </w:tc>
        <w:tc>
          <w:tcPr>
            <w:tcW w:w="3347" w:type="dxa"/>
          </w:tcPr>
          <w:p w14:paraId="38AE7388" w14:textId="77777777" w:rsidR="004B0832" w:rsidRDefault="004B0832" w:rsidP="001C5EA9">
            <w:pPr>
              <w:pStyle w:val="TableParagraph"/>
              <w:spacing w:line="320" w:lineRule="atLeast"/>
              <w:ind w:left="108" w:right="131"/>
              <w:rPr>
                <w:sz w:val="28"/>
              </w:rPr>
            </w:pPr>
            <w:r w:rsidRPr="004B0832">
              <w:rPr>
                <w:color w:val="111111"/>
                <w:sz w:val="28"/>
                <w:lang w:val="ru-RU"/>
              </w:rPr>
              <w:t xml:space="preserve">Развивать двигательный аппарат, согласовывать координацию движений. </w:t>
            </w:r>
            <w:proofErr w:type="spellStart"/>
            <w:r>
              <w:rPr>
                <w:color w:val="111111"/>
                <w:sz w:val="28"/>
              </w:rPr>
              <w:t>Закреплять</w:t>
            </w:r>
            <w:proofErr w:type="spellEnd"/>
            <w:r>
              <w:rPr>
                <w:color w:val="111111"/>
                <w:spacing w:val="-18"/>
                <w:sz w:val="28"/>
              </w:rPr>
              <w:t xml:space="preserve"> </w:t>
            </w:r>
            <w:proofErr w:type="spellStart"/>
            <w:r>
              <w:rPr>
                <w:color w:val="111111"/>
                <w:sz w:val="28"/>
              </w:rPr>
              <w:t>знание</w:t>
            </w:r>
            <w:proofErr w:type="spellEnd"/>
            <w:r>
              <w:rPr>
                <w:color w:val="111111"/>
                <w:spacing w:val="-17"/>
                <w:sz w:val="28"/>
              </w:rPr>
              <w:t xml:space="preserve"> </w:t>
            </w:r>
            <w:proofErr w:type="spellStart"/>
            <w:r>
              <w:rPr>
                <w:color w:val="111111"/>
                <w:sz w:val="28"/>
              </w:rPr>
              <w:t>цветов</w:t>
            </w:r>
            <w:proofErr w:type="spellEnd"/>
            <w:r>
              <w:rPr>
                <w:color w:val="111111"/>
                <w:sz w:val="28"/>
              </w:rPr>
              <w:t xml:space="preserve"> </w:t>
            </w:r>
            <w:proofErr w:type="spellStart"/>
            <w:r>
              <w:rPr>
                <w:color w:val="111111"/>
                <w:spacing w:val="-2"/>
                <w:sz w:val="28"/>
              </w:rPr>
              <w:t>развивать</w:t>
            </w:r>
            <w:proofErr w:type="spellEnd"/>
            <w:r>
              <w:rPr>
                <w:color w:val="111111"/>
                <w:spacing w:val="-2"/>
                <w:sz w:val="28"/>
              </w:rPr>
              <w:t xml:space="preserve"> </w:t>
            </w:r>
            <w:proofErr w:type="spellStart"/>
            <w:r>
              <w:rPr>
                <w:color w:val="111111"/>
                <w:sz w:val="28"/>
              </w:rPr>
              <w:t>межполушарные</w:t>
            </w:r>
            <w:proofErr w:type="spellEnd"/>
            <w:r>
              <w:rPr>
                <w:color w:val="111111"/>
                <w:sz w:val="28"/>
              </w:rPr>
              <w:t xml:space="preserve"> </w:t>
            </w:r>
            <w:proofErr w:type="spellStart"/>
            <w:r>
              <w:rPr>
                <w:color w:val="111111"/>
                <w:sz w:val="28"/>
              </w:rPr>
              <w:t>связи</w:t>
            </w:r>
            <w:proofErr w:type="spellEnd"/>
            <w:r>
              <w:rPr>
                <w:color w:val="111111"/>
                <w:sz w:val="28"/>
              </w:rPr>
              <w:t>.</w:t>
            </w:r>
          </w:p>
        </w:tc>
      </w:tr>
    </w:tbl>
    <w:p w14:paraId="7E681571" w14:textId="77777777" w:rsidR="004B0832" w:rsidRDefault="004B0832" w:rsidP="004B0832">
      <w:pPr>
        <w:pStyle w:val="a6"/>
        <w:rPr>
          <w:i/>
        </w:rPr>
      </w:pPr>
    </w:p>
    <w:p w14:paraId="7A0B9352" w14:textId="77777777" w:rsidR="004B0832" w:rsidRDefault="004B0832" w:rsidP="004B0832">
      <w:pPr>
        <w:pStyle w:val="a6"/>
        <w:spacing w:before="97"/>
        <w:rPr>
          <w:i/>
        </w:rPr>
      </w:pPr>
    </w:p>
    <w:p w14:paraId="291FB9FC" w14:textId="77777777" w:rsidR="004B0832" w:rsidRDefault="004B0832" w:rsidP="004B0832">
      <w:pPr>
        <w:pStyle w:val="1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РОДИТЕЛЯМИ</w:t>
      </w:r>
    </w:p>
    <w:p w14:paraId="412EC280" w14:textId="77777777" w:rsidR="004B0832" w:rsidRDefault="004B0832" w:rsidP="004B0832">
      <w:pPr>
        <w:pStyle w:val="a6"/>
        <w:spacing w:before="200"/>
        <w:rPr>
          <w:b/>
          <w:i/>
        </w:rPr>
      </w:pPr>
    </w:p>
    <w:p w14:paraId="39E88D0E" w14:textId="2A92515D" w:rsidR="004B0832" w:rsidRDefault="00F67A24" w:rsidP="004B0832">
      <w:pPr>
        <w:pStyle w:val="a8"/>
        <w:numPr>
          <w:ilvl w:val="0"/>
          <w:numId w:val="17"/>
        </w:numPr>
        <w:tabs>
          <w:tab w:val="left" w:pos="421"/>
        </w:tabs>
        <w:ind w:left="421"/>
        <w:rPr>
          <w:sz w:val="28"/>
        </w:rPr>
      </w:pPr>
      <w:r>
        <w:rPr>
          <w:sz w:val="28"/>
        </w:rPr>
        <w:t xml:space="preserve">Родительское собрание </w:t>
      </w:r>
      <w:r w:rsidRPr="00F67A24">
        <w:rPr>
          <w:sz w:val="28"/>
        </w:rPr>
        <w:t>«</w:t>
      </w:r>
      <w:proofErr w:type="spellStart"/>
      <w:r w:rsidRPr="00F67A24">
        <w:rPr>
          <w:sz w:val="28"/>
        </w:rPr>
        <w:t>Нейроигры</w:t>
      </w:r>
      <w:proofErr w:type="spellEnd"/>
      <w:r w:rsidRPr="00F67A24">
        <w:rPr>
          <w:sz w:val="28"/>
        </w:rPr>
        <w:t xml:space="preserve"> в развитии детей младшего дошкольного возраста»</w:t>
      </w:r>
    </w:p>
    <w:p w14:paraId="297822C9" w14:textId="4B25DAAF" w:rsidR="004B0832" w:rsidRPr="00F67A24" w:rsidRDefault="004B0832" w:rsidP="004B0832">
      <w:pPr>
        <w:pStyle w:val="a8"/>
        <w:numPr>
          <w:ilvl w:val="0"/>
          <w:numId w:val="17"/>
        </w:numPr>
        <w:tabs>
          <w:tab w:val="left" w:pos="421"/>
        </w:tabs>
        <w:ind w:left="421"/>
        <w:rPr>
          <w:sz w:val="28"/>
        </w:rPr>
      </w:pPr>
      <w:r>
        <w:rPr>
          <w:sz w:val="28"/>
        </w:rPr>
        <w:t>Буклет</w:t>
      </w:r>
      <w:r>
        <w:rPr>
          <w:spacing w:val="-7"/>
          <w:sz w:val="28"/>
        </w:rPr>
        <w:t xml:space="preserve"> </w:t>
      </w:r>
      <w:r>
        <w:rPr>
          <w:sz w:val="28"/>
        </w:rPr>
        <w:t>«Нейропсихологические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упражнения».</w:t>
      </w:r>
    </w:p>
    <w:p w14:paraId="064335D5" w14:textId="14DD72F5" w:rsidR="00F67A24" w:rsidRDefault="00F67A24" w:rsidP="004B0832">
      <w:pPr>
        <w:pStyle w:val="a8"/>
        <w:numPr>
          <w:ilvl w:val="0"/>
          <w:numId w:val="17"/>
        </w:numPr>
        <w:tabs>
          <w:tab w:val="left" w:pos="421"/>
        </w:tabs>
        <w:ind w:left="421"/>
        <w:rPr>
          <w:sz w:val="28"/>
        </w:rPr>
      </w:pPr>
      <w:r w:rsidRPr="00F67A24">
        <w:rPr>
          <w:spacing w:val="-2"/>
          <w:sz w:val="28"/>
        </w:rPr>
        <w:t>Консультация</w:t>
      </w:r>
      <w:r>
        <w:rPr>
          <w:sz w:val="28"/>
        </w:rPr>
        <w:tab/>
      </w:r>
      <w:r w:rsidRPr="00F67A24">
        <w:rPr>
          <w:spacing w:val="-4"/>
          <w:sz w:val="28"/>
        </w:rPr>
        <w:t>для</w:t>
      </w:r>
      <w:r>
        <w:rPr>
          <w:sz w:val="28"/>
        </w:rPr>
        <w:tab/>
      </w:r>
      <w:r w:rsidRPr="00F67A24">
        <w:rPr>
          <w:spacing w:val="-2"/>
          <w:sz w:val="28"/>
        </w:rPr>
        <w:t>родителей</w:t>
      </w:r>
      <w:r>
        <w:rPr>
          <w:sz w:val="28"/>
        </w:rPr>
        <w:tab/>
        <w:t>«</w:t>
      </w:r>
      <w:r w:rsidRPr="00F67A24">
        <w:rPr>
          <w:sz w:val="28"/>
        </w:rPr>
        <w:t xml:space="preserve">Что такое </w:t>
      </w:r>
      <w:proofErr w:type="spellStart"/>
      <w:r w:rsidRPr="00F67A24">
        <w:rPr>
          <w:sz w:val="28"/>
        </w:rPr>
        <w:t>нейроигры</w:t>
      </w:r>
      <w:proofErr w:type="spellEnd"/>
      <w:r w:rsidRPr="00F67A24">
        <w:rPr>
          <w:sz w:val="28"/>
        </w:rPr>
        <w:t xml:space="preserve"> и почему они важны?</w:t>
      </w:r>
      <w:r>
        <w:rPr>
          <w:sz w:val="28"/>
        </w:rPr>
        <w:t>»</w:t>
      </w:r>
    </w:p>
    <w:p w14:paraId="76E18C4B" w14:textId="3CB207AE" w:rsidR="004B0832" w:rsidRDefault="00F67A24" w:rsidP="00F67A24">
      <w:pPr>
        <w:pStyle w:val="a8"/>
        <w:tabs>
          <w:tab w:val="left" w:pos="602"/>
          <w:tab w:val="left" w:pos="2534"/>
          <w:tab w:val="left" w:pos="3196"/>
          <w:tab w:val="left" w:pos="4678"/>
          <w:tab w:val="left" w:pos="6486"/>
          <w:tab w:val="left" w:pos="7133"/>
          <w:tab w:val="left" w:pos="8433"/>
        </w:tabs>
        <w:ind w:right="147"/>
      </w:pPr>
      <w:r>
        <w:rPr>
          <w:spacing w:val="-2"/>
          <w:sz w:val="28"/>
        </w:rPr>
        <w:t xml:space="preserve"> </w:t>
      </w:r>
    </w:p>
    <w:p w14:paraId="45D0067E" w14:textId="77777777" w:rsidR="004B0832" w:rsidRDefault="004B0832" w:rsidP="004B0832">
      <w:pPr>
        <w:pStyle w:val="a6"/>
      </w:pPr>
    </w:p>
    <w:p w14:paraId="5895EEB5" w14:textId="77777777" w:rsidR="004B0832" w:rsidRDefault="004B0832" w:rsidP="004B0832">
      <w:pPr>
        <w:pStyle w:val="a6"/>
      </w:pPr>
    </w:p>
    <w:p w14:paraId="0AF374EB" w14:textId="77777777" w:rsidR="004B0832" w:rsidRDefault="004B0832" w:rsidP="004B0832">
      <w:pPr>
        <w:pStyle w:val="a6"/>
      </w:pPr>
    </w:p>
    <w:p w14:paraId="38D902B6" w14:textId="77777777" w:rsidR="004B0832" w:rsidRDefault="004B0832" w:rsidP="004B0832">
      <w:pPr>
        <w:pStyle w:val="a6"/>
      </w:pPr>
    </w:p>
    <w:p w14:paraId="7849C174" w14:textId="77777777" w:rsidR="004B0832" w:rsidRDefault="004B0832" w:rsidP="004B0832">
      <w:pPr>
        <w:pStyle w:val="a6"/>
      </w:pPr>
    </w:p>
    <w:p w14:paraId="408F67F7" w14:textId="77777777" w:rsidR="004B0832" w:rsidRDefault="004B0832" w:rsidP="004B0832">
      <w:pPr>
        <w:pStyle w:val="a6"/>
      </w:pPr>
    </w:p>
    <w:p w14:paraId="58944D10" w14:textId="0E8FE531" w:rsidR="004B0832" w:rsidRDefault="004B0832" w:rsidP="004B0832">
      <w:pPr>
        <w:pStyle w:val="a6"/>
        <w:spacing w:before="34"/>
      </w:pPr>
    </w:p>
    <w:p w14:paraId="41584784" w14:textId="72BC6E10" w:rsidR="00F67A24" w:rsidRDefault="00F67A24" w:rsidP="004B0832">
      <w:pPr>
        <w:pStyle w:val="a6"/>
        <w:spacing w:before="34"/>
      </w:pPr>
    </w:p>
    <w:p w14:paraId="41D75738" w14:textId="77777777" w:rsidR="00F67A24" w:rsidRDefault="00F67A24" w:rsidP="004B0832">
      <w:pPr>
        <w:pStyle w:val="a6"/>
        <w:spacing w:before="34"/>
      </w:pPr>
    </w:p>
    <w:p w14:paraId="4C5D52F3" w14:textId="77777777" w:rsidR="004B0832" w:rsidRDefault="004B0832" w:rsidP="004B0832">
      <w:pPr>
        <w:pStyle w:val="1"/>
      </w:pPr>
      <w:r>
        <w:lastRenderedPageBreak/>
        <w:t>СПИСОК</w:t>
      </w:r>
      <w:r>
        <w:rPr>
          <w:spacing w:val="-3"/>
        </w:rPr>
        <w:t xml:space="preserve"> </w:t>
      </w:r>
      <w:r>
        <w:t>ИСПОЛЬЗУЕМОЙ</w:t>
      </w:r>
      <w:r>
        <w:rPr>
          <w:spacing w:val="-2"/>
        </w:rPr>
        <w:t xml:space="preserve"> ЛИТЕРАТУРЫ</w:t>
      </w:r>
    </w:p>
    <w:p w14:paraId="6836B045" w14:textId="77777777" w:rsidR="00F67A24" w:rsidRPr="00F67A24" w:rsidRDefault="00F67A24" w:rsidP="00F67A24">
      <w:pPr>
        <w:pStyle w:val="a8"/>
        <w:numPr>
          <w:ilvl w:val="0"/>
          <w:numId w:val="18"/>
        </w:numPr>
        <w:tabs>
          <w:tab w:val="left" w:pos="421"/>
        </w:tabs>
        <w:spacing w:before="78"/>
        <w:ind w:right="1472"/>
        <w:rPr>
          <w:sz w:val="28"/>
          <w:szCs w:val="28"/>
        </w:rPr>
      </w:pPr>
      <w:r w:rsidRPr="00F67A24">
        <w:rPr>
          <w:sz w:val="28"/>
          <w:szCs w:val="28"/>
        </w:rPr>
        <w:t>Колганова В.С., Пивоварова Е.В. Нейропсихологические занятия с детьми: Практическое пособие. Москва</w:t>
      </w:r>
      <w:r w:rsidRPr="00F67A24">
        <w:rPr>
          <w:sz w:val="28"/>
          <w:szCs w:val="28"/>
        </w:rPr>
        <w:t xml:space="preserve"> </w:t>
      </w:r>
    </w:p>
    <w:p w14:paraId="598D602D" w14:textId="3D6F0C46" w:rsidR="00F67A24" w:rsidRPr="00F67A24" w:rsidRDefault="00F67A24" w:rsidP="00F67A24">
      <w:pPr>
        <w:pStyle w:val="a8"/>
        <w:numPr>
          <w:ilvl w:val="0"/>
          <w:numId w:val="18"/>
        </w:numPr>
        <w:tabs>
          <w:tab w:val="left" w:pos="421"/>
        </w:tabs>
        <w:spacing w:before="78"/>
        <w:ind w:right="1472"/>
        <w:rPr>
          <w:sz w:val="28"/>
          <w:szCs w:val="28"/>
        </w:rPr>
      </w:pPr>
      <w:r w:rsidRPr="00F67A24">
        <w:rPr>
          <w:sz w:val="28"/>
          <w:szCs w:val="28"/>
        </w:rPr>
        <w:t>Сиротюк</w:t>
      </w:r>
      <w:r w:rsidRPr="00F67A24">
        <w:rPr>
          <w:spacing w:val="-11"/>
          <w:sz w:val="28"/>
          <w:szCs w:val="28"/>
        </w:rPr>
        <w:t xml:space="preserve"> </w:t>
      </w:r>
      <w:r w:rsidRPr="00F67A24">
        <w:rPr>
          <w:sz w:val="28"/>
          <w:szCs w:val="28"/>
        </w:rPr>
        <w:t>А.Л.</w:t>
      </w:r>
      <w:r w:rsidRPr="00F67A24">
        <w:rPr>
          <w:spacing w:val="-11"/>
          <w:sz w:val="28"/>
          <w:szCs w:val="28"/>
        </w:rPr>
        <w:t xml:space="preserve"> </w:t>
      </w:r>
      <w:r w:rsidRPr="00F67A24">
        <w:rPr>
          <w:sz w:val="28"/>
          <w:szCs w:val="28"/>
        </w:rPr>
        <w:t>«Нейропсихологическое</w:t>
      </w:r>
      <w:r w:rsidRPr="00F67A24">
        <w:rPr>
          <w:spacing w:val="-11"/>
          <w:sz w:val="28"/>
          <w:szCs w:val="28"/>
        </w:rPr>
        <w:t xml:space="preserve"> </w:t>
      </w:r>
      <w:r w:rsidRPr="00F67A24">
        <w:rPr>
          <w:sz w:val="28"/>
          <w:szCs w:val="28"/>
        </w:rPr>
        <w:t>и</w:t>
      </w:r>
      <w:r w:rsidRPr="00F67A24">
        <w:rPr>
          <w:spacing w:val="-11"/>
          <w:sz w:val="28"/>
          <w:szCs w:val="28"/>
        </w:rPr>
        <w:t xml:space="preserve"> </w:t>
      </w:r>
      <w:r w:rsidRPr="00F67A24">
        <w:rPr>
          <w:sz w:val="28"/>
          <w:szCs w:val="28"/>
        </w:rPr>
        <w:t>психофизиологическое сопровождение обучения». Москва, 2003 год</w:t>
      </w:r>
    </w:p>
    <w:p w14:paraId="1FAF7EEF" w14:textId="77777777" w:rsidR="00F67A24" w:rsidRPr="00F67A24" w:rsidRDefault="00F67A24" w:rsidP="00F67A24">
      <w:pPr>
        <w:pStyle w:val="a8"/>
        <w:numPr>
          <w:ilvl w:val="0"/>
          <w:numId w:val="18"/>
        </w:numPr>
        <w:tabs>
          <w:tab w:val="left" w:pos="421"/>
        </w:tabs>
        <w:ind w:right="356"/>
        <w:rPr>
          <w:sz w:val="28"/>
          <w:szCs w:val="28"/>
        </w:rPr>
      </w:pPr>
      <w:r w:rsidRPr="00F67A24">
        <w:rPr>
          <w:sz w:val="28"/>
          <w:szCs w:val="28"/>
        </w:rPr>
        <w:t xml:space="preserve">Сазонов В. Ф., Кириллова Л. П., </w:t>
      </w:r>
      <w:proofErr w:type="spellStart"/>
      <w:r w:rsidRPr="00F67A24">
        <w:rPr>
          <w:sz w:val="28"/>
          <w:szCs w:val="28"/>
        </w:rPr>
        <w:t>Мосунов</w:t>
      </w:r>
      <w:proofErr w:type="spellEnd"/>
      <w:r w:rsidRPr="00F67A24">
        <w:rPr>
          <w:sz w:val="28"/>
          <w:szCs w:val="28"/>
        </w:rPr>
        <w:t xml:space="preserve"> О, П. </w:t>
      </w:r>
      <w:proofErr w:type="spellStart"/>
      <w:r w:rsidRPr="00F67A24">
        <w:rPr>
          <w:sz w:val="28"/>
          <w:szCs w:val="28"/>
        </w:rPr>
        <w:t>Кинезиологическая</w:t>
      </w:r>
      <w:proofErr w:type="spellEnd"/>
      <w:r w:rsidRPr="00F67A24">
        <w:rPr>
          <w:sz w:val="28"/>
          <w:szCs w:val="28"/>
        </w:rPr>
        <w:t xml:space="preserve"> гимнастика</w:t>
      </w:r>
      <w:r w:rsidRPr="00F67A24">
        <w:rPr>
          <w:spacing w:val="-6"/>
          <w:sz w:val="28"/>
          <w:szCs w:val="28"/>
        </w:rPr>
        <w:t xml:space="preserve"> </w:t>
      </w:r>
      <w:r w:rsidRPr="00F67A24">
        <w:rPr>
          <w:sz w:val="28"/>
          <w:szCs w:val="28"/>
        </w:rPr>
        <w:t>против</w:t>
      </w:r>
      <w:r w:rsidRPr="00F67A24">
        <w:rPr>
          <w:spacing w:val="-6"/>
          <w:sz w:val="28"/>
          <w:szCs w:val="28"/>
        </w:rPr>
        <w:t xml:space="preserve"> </w:t>
      </w:r>
      <w:r w:rsidRPr="00F67A24">
        <w:rPr>
          <w:sz w:val="28"/>
          <w:szCs w:val="28"/>
        </w:rPr>
        <w:t>стрессов:</w:t>
      </w:r>
      <w:r w:rsidRPr="00F67A24">
        <w:rPr>
          <w:spacing w:val="-6"/>
          <w:sz w:val="28"/>
          <w:szCs w:val="28"/>
        </w:rPr>
        <w:t xml:space="preserve"> </w:t>
      </w:r>
      <w:r w:rsidRPr="00F67A24">
        <w:rPr>
          <w:sz w:val="28"/>
          <w:szCs w:val="28"/>
        </w:rPr>
        <w:t>Учебно-методическое</w:t>
      </w:r>
      <w:r w:rsidRPr="00F67A24">
        <w:rPr>
          <w:spacing w:val="-6"/>
          <w:sz w:val="28"/>
          <w:szCs w:val="28"/>
        </w:rPr>
        <w:t xml:space="preserve"> </w:t>
      </w:r>
      <w:r w:rsidRPr="00F67A24">
        <w:rPr>
          <w:sz w:val="28"/>
          <w:szCs w:val="28"/>
        </w:rPr>
        <w:t>пособие</w:t>
      </w:r>
      <w:r w:rsidRPr="00F67A24">
        <w:rPr>
          <w:spacing w:val="-6"/>
          <w:sz w:val="28"/>
          <w:szCs w:val="28"/>
        </w:rPr>
        <w:t xml:space="preserve"> </w:t>
      </w:r>
      <w:r w:rsidRPr="00F67A24">
        <w:rPr>
          <w:sz w:val="28"/>
          <w:szCs w:val="28"/>
        </w:rPr>
        <w:t>/</w:t>
      </w:r>
      <w:r w:rsidRPr="00F67A24">
        <w:rPr>
          <w:spacing w:val="-6"/>
          <w:sz w:val="28"/>
          <w:szCs w:val="28"/>
        </w:rPr>
        <w:t xml:space="preserve"> </w:t>
      </w:r>
      <w:r w:rsidRPr="00F67A24">
        <w:rPr>
          <w:sz w:val="28"/>
          <w:szCs w:val="28"/>
        </w:rPr>
        <w:t>РГПУ.</w:t>
      </w:r>
      <w:r w:rsidRPr="00F67A24">
        <w:rPr>
          <w:spacing w:val="-6"/>
          <w:sz w:val="28"/>
          <w:szCs w:val="28"/>
        </w:rPr>
        <w:t xml:space="preserve"> </w:t>
      </w:r>
      <w:r w:rsidRPr="00F67A24">
        <w:rPr>
          <w:sz w:val="28"/>
          <w:szCs w:val="28"/>
        </w:rPr>
        <w:t xml:space="preserve">Рязань, </w:t>
      </w:r>
      <w:r w:rsidRPr="00F67A24">
        <w:rPr>
          <w:spacing w:val="-2"/>
          <w:sz w:val="28"/>
          <w:szCs w:val="28"/>
        </w:rPr>
        <w:t>2012.</w:t>
      </w:r>
    </w:p>
    <w:p w14:paraId="2AA54F79" w14:textId="77777777" w:rsidR="00F67A24" w:rsidRPr="00F67A24" w:rsidRDefault="00F67A24" w:rsidP="00F67A24">
      <w:pPr>
        <w:pStyle w:val="a8"/>
        <w:numPr>
          <w:ilvl w:val="0"/>
          <w:numId w:val="18"/>
        </w:numPr>
        <w:tabs>
          <w:tab w:val="left" w:pos="421"/>
        </w:tabs>
        <w:ind w:right="343"/>
        <w:rPr>
          <w:sz w:val="28"/>
          <w:szCs w:val="28"/>
        </w:rPr>
      </w:pPr>
      <w:r w:rsidRPr="00F67A24">
        <w:rPr>
          <w:sz w:val="28"/>
          <w:szCs w:val="28"/>
        </w:rPr>
        <w:t>Сиротюк</w:t>
      </w:r>
      <w:r w:rsidRPr="00F67A24">
        <w:rPr>
          <w:spacing w:val="-6"/>
          <w:sz w:val="28"/>
          <w:szCs w:val="28"/>
        </w:rPr>
        <w:t xml:space="preserve"> </w:t>
      </w:r>
      <w:r w:rsidRPr="00F67A24">
        <w:rPr>
          <w:sz w:val="28"/>
          <w:szCs w:val="28"/>
        </w:rPr>
        <w:t>А.</w:t>
      </w:r>
      <w:r w:rsidRPr="00F67A24">
        <w:rPr>
          <w:spacing w:val="-6"/>
          <w:sz w:val="28"/>
          <w:szCs w:val="28"/>
        </w:rPr>
        <w:t xml:space="preserve"> </w:t>
      </w:r>
      <w:r w:rsidRPr="00F67A24">
        <w:rPr>
          <w:sz w:val="28"/>
          <w:szCs w:val="28"/>
        </w:rPr>
        <w:t>Л.</w:t>
      </w:r>
      <w:r w:rsidRPr="00F67A24">
        <w:rPr>
          <w:spacing w:val="-6"/>
          <w:sz w:val="28"/>
          <w:szCs w:val="28"/>
        </w:rPr>
        <w:t xml:space="preserve"> </w:t>
      </w:r>
      <w:r w:rsidRPr="00F67A24">
        <w:rPr>
          <w:sz w:val="28"/>
          <w:szCs w:val="28"/>
        </w:rPr>
        <w:t>Упражнения</w:t>
      </w:r>
      <w:r w:rsidRPr="00F67A24">
        <w:rPr>
          <w:spacing w:val="-6"/>
          <w:sz w:val="28"/>
          <w:szCs w:val="28"/>
        </w:rPr>
        <w:t xml:space="preserve"> </w:t>
      </w:r>
      <w:r w:rsidRPr="00F67A24">
        <w:rPr>
          <w:sz w:val="28"/>
          <w:szCs w:val="28"/>
        </w:rPr>
        <w:t>для</w:t>
      </w:r>
      <w:r w:rsidRPr="00F67A24">
        <w:rPr>
          <w:spacing w:val="-6"/>
          <w:sz w:val="28"/>
          <w:szCs w:val="28"/>
        </w:rPr>
        <w:t xml:space="preserve"> </w:t>
      </w:r>
      <w:r w:rsidRPr="00F67A24">
        <w:rPr>
          <w:sz w:val="28"/>
          <w:szCs w:val="28"/>
        </w:rPr>
        <w:t>психомоторного</w:t>
      </w:r>
      <w:r w:rsidRPr="00F67A24">
        <w:rPr>
          <w:spacing w:val="-6"/>
          <w:sz w:val="28"/>
          <w:szCs w:val="28"/>
        </w:rPr>
        <w:t xml:space="preserve"> </w:t>
      </w:r>
      <w:r w:rsidRPr="00F67A24">
        <w:rPr>
          <w:sz w:val="28"/>
          <w:szCs w:val="28"/>
        </w:rPr>
        <w:t>развития</w:t>
      </w:r>
      <w:r w:rsidRPr="00F67A24">
        <w:rPr>
          <w:spacing w:val="-6"/>
          <w:sz w:val="28"/>
          <w:szCs w:val="28"/>
        </w:rPr>
        <w:t xml:space="preserve"> </w:t>
      </w:r>
      <w:r w:rsidRPr="00F67A24">
        <w:rPr>
          <w:sz w:val="28"/>
          <w:szCs w:val="28"/>
        </w:rPr>
        <w:t>дошкольников: Практическое пособие. М.: АРКТИ, 2014.</w:t>
      </w:r>
    </w:p>
    <w:p w14:paraId="22E694B9" w14:textId="2CA7806E" w:rsidR="00F67A24" w:rsidRPr="00F67A24" w:rsidRDefault="00F67A24" w:rsidP="00F67A24">
      <w:pPr>
        <w:pStyle w:val="a8"/>
        <w:numPr>
          <w:ilvl w:val="0"/>
          <w:numId w:val="18"/>
        </w:numPr>
        <w:tabs>
          <w:tab w:val="left" w:pos="421"/>
        </w:tabs>
        <w:rPr>
          <w:sz w:val="28"/>
          <w:szCs w:val="28"/>
        </w:rPr>
      </w:pPr>
      <w:r w:rsidRPr="00F67A24">
        <w:rPr>
          <w:sz w:val="28"/>
          <w:szCs w:val="28"/>
        </w:rPr>
        <w:t>Хомская</w:t>
      </w:r>
      <w:r w:rsidRPr="00F67A24">
        <w:rPr>
          <w:spacing w:val="-5"/>
          <w:sz w:val="28"/>
          <w:szCs w:val="28"/>
        </w:rPr>
        <w:t xml:space="preserve"> </w:t>
      </w:r>
      <w:r w:rsidRPr="00F67A24">
        <w:rPr>
          <w:sz w:val="28"/>
          <w:szCs w:val="28"/>
        </w:rPr>
        <w:t>Е.Д.</w:t>
      </w:r>
      <w:r w:rsidRPr="00F67A24">
        <w:rPr>
          <w:spacing w:val="-4"/>
          <w:sz w:val="28"/>
          <w:szCs w:val="28"/>
        </w:rPr>
        <w:t xml:space="preserve"> </w:t>
      </w:r>
      <w:r w:rsidRPr="00F67A24">
        <w:rPr>
          <w:sz w:val="28"/>
          <w:szCs w:val="28"/>
        </w:rPr>
        <w:t>Нейропсихология.</w:t>
      </w:r>
      <w:r w:rsidRPr="00F67A24">
        <w:rPr>
          <w:spacing w:val="-4"/>
          <w:sz w:val="28"/>
          <w:szCs w:val="28"/>
        </w:rPr>
        <w:t xml:space="preserve"> </w:t>
      </w:r>
      <w:r w:rsidRPr="00F67A24">
        <w:rPr>
          <w:sz w:val="28"/>
          <w:szCs w:val="28"/>
        </w:rPr>
        <w:t>Москва,</w:t>
      </w:r>
      <w:r w:rsidRPr="00F67A24">
        <w:rPr>
          <w:spacing w:val="-4"/>
          <w:sz w:val="28"/>
          <w:szCs w:val="28"/>
        </w:rPr>
        <w:t xml:space="preserve"> 1987</w:t>
      </w:r>
    </w:p>
    <w:p w14:paraId="02E446CA" w14:textId="0921FAFF" w:rsidR="00F67A24" w:rsidRPr="00F67A24" w:rsidRDefault="00F67A24" w:rsidP="00F67A24">
      <w:pPr>
        <w:pStyle w:val="a8"/>
        <w:numPr>
          <w:ilvl w:val="0"/>
          <w:numId w:val="18"/>
        </w:numPr>
        <w:tabs>
          <w:tab w:val="left" w:pos="421"/>
        </w:tabs>
        <w:ind w:right="769"/>
        <w:rPr>
          <w:sz w:val="28"/>
          <w:szCs w:val="28"/>
        </w:rPr>
      </w:pPr>
      <w:r w:rsidRPr="00F67A24">
        <w:rPr>
          <w:sz w:val="28"/>
          <w:szCs w:val="28"/>
        </w:rPr>
        <w:t>Цветкова</w:t>
      </w:r>
      <w:r w:rsidRPr="00F67A24">
        <w:rPr>
          <w:spacing w:val="-9"/>
          <w:sz w:val="28"/>
          <w:szCs w:val="28"/>
        </w:rPr>
        <w:t xml:space="preserve"> </w:t>
      </w:r>
      <w:r w:rsidRPr="00F67A24">
        <w:rPr>
          <w:sz w:val="28"/>
          <w:szCs w:val="28"/>
        </w:rPr>
        <w:t>Л.С.</w:t>
      </w:r>
      <w:r w:rsidRPr="00F67A24">
        <w:rPr>
          <w:spacing w:val="-9"/>
          <w:sz w:val="28"/>
          <w:szCs w:val="28"/>
        </w:rPr>
        <w:t xml:space="preserve"> </w:t>
      </w:r>
      <w:r w:rsidRPr="00F67A24">
        <w:rPr>
          <w:sz w:val="28"/>
          <w:szCs w:val="28"/>
        </w:rPr>
        <w:t>«Методика</w:t>
      </w:r>
      <w:r w:rsidRPr="00F67A24">
        <w:rPr>
          <w:spacing w:val="-9"/>
          <w:sz w:val="28"/>
          <w:szCs w:val="28"/>
        </w:rPr>
        <w:t xml:space="preserve"> </w:t>
      </w:r>
      <w:r w:rsidRPr="00F67A24">
        <w:rPr>
          <w:sz w:val="28"/>
          <w:szCs w:val="28"/>
        </w:rPr>
        <w:t>нейропсихологической</w:t>
      </w:r>
      <w:r w:rsidRPr="00F67A24">
        <w:rPr>
          <w:spacing w:val="-9"/>
          <w:sz w:val="28"/>
          <w:szCs w:val="28"/>
        </w:rPr>
        <w:t xml:space="preserve"> </w:t>
      </w:r>
      <w:r w:rsidRPr="00F67A24">
        <w:rPr>
          <w:sz w:val="28"/>
          <w:szCs w:val="28"/>
        </w:rPr>
        <w:t>диагностики</w:t>
      </w:r>
      <w:r w:rsidRPr="00F67A24">
        <w:rPr>
          <w:spacing w:val="-9"/>
          <w:sz w:val="28"/>
          <w:szCs w:val="28"/>
        </w:rPr>
        <w:t xml:space="preserve"> </w:t>
      </w:r>
      <w:r w:rsidRPr="00F67A24">
        <w:rPr>
          <w:sz w:val="28"/>
          <w:szCs w:val="28"/>
        </w:rPr>
        <w:t>детей». Москва, 2000 г.</w:t>
      </w:r>
    </w:p>
    <w:p w14:paraId="7CFFD317" w14:textId="2139A63C" w:rsidR="00F67A24" w:rsidRPr="00F67A24" w:rsidRDefault="00F67A24" w:rsidP="00F67A24">
      <w:pPr>
        <w:pStyle w:val="a8"/>
        <w:numPr>
          <w:ilvl w:val="0"/>
          <w:numId w:val="18"/>
        </w:numPr>
        <w:rPr>
          <w:sz w:val="28"/>
          <w:szCs w:val="28"/>
          <w:lang w:val="en-US"/>
        </w:rPr>
      </w:pPr>
      <w:hyperlink r:id="rId7" w:history="1">
        <w:r w:rsidRPr="00F67A24">
          <w:rPr>
            <w:rStyle w:val="a9"/>
            <w:sz w:val="28"/>
            <w:szCs w:val="28"/>
            <w:lang w:val="en-US"/>
          </w:rPr>
          <w:t>https://academy-of-curiosity.ru/tematicheskie- zadaniya/nejropsihologicheskie-igry-dlya-detej/</w:t>
        </w:r>
      </w:hyperlink>
      <w:r w:rsidRPr="00F67A24">
        <w:rPr>
          <w:sz w:val="28"/>
          <w:szCs w:val="28"/>
          <w:lang w:val="en-US"/>
        </w:rPr>
        <w:t xml:space="preserve"> </w:t>
      </w:r>
    </w:p>
    <w:p w14:paraId="77A6B823" w14:textId="77777777" w:rsidR="00F67A24" w:rsidRPr="00F67A24" w:rsidRDefault="00F67A24" w:rsidP="00F67A24">
      <w:pPr>
        <w:pStyle w:val="a8"/>
        <w:tabs>
          <w:tab w:val="left" w:pos="421"/>
        </w:tabs>
        <w:ind w:left="142" w:right="769"/>
        <w:rPr>
          <w:sz w:val="28"/>
          <w:szCs w:val="28"/>
          <w:lang w:val="en-US"/>
        </w:rPr>
      </w:pPr>
    </w:p>
    <w:p w14:paraId="63A4FF06" w14:textId="311BC645" w:rsidR="00F67A24" w:rsidRPr="00F67A24" w:rsidRDefault="00F67A24" w:rsidP="00F67A24">
      <w:pPr>
        <w:ind w:left="141"/>
        <w:rPr>
          <w:rFonts w:ascii="Times New Roman" w:hAnsi="Times New Roman" w:cs="Times New Roman"/>
          <w:sz w:val="28"/>
          <w:szCs w:val="28"/>
          <w:lang w:val="en-US"/>
        </w:rPr>
      </w:pPr>
    </w:p>
    <w:p w14:paraId="334422F3" w14:textId="77777777" w:rsidR="004B0832" w:rsidRPr="00F67A24" w:rsidRDefault="004B0832" w:rsidP="00F67A24">
      <w:pPr>
        <w:pStyle w:val="1"/>
        <w:ind w:left="0"/>
        <w:jc w:val="left"/>
        <w:rPr>
          <w:lang w:val="en-US"/>
        </w:rPr>
        <w:sectPr w:rsidR="004B0832" w:rsidRPr="00F67A24">
          <w:headerReference w:type="default" r:id="rId8"/>
          <w:pgSz w:w="11910" w:h="16840"/>
          <w:pgMar w:top="1100" w:right="708" w:bottom="280" w:left="1559" w:header="0" w:footer="0" w:gutter="0"/>
          <w:cols w:space="720"/>
        </w:sectPr>
      </w:pPr>
      <w:bookmarkStart w:id="0" w:name="_GoBack"/>
      <w:bookmarkEnd w:id="0"/>
    </w:p>
    <w:p w14:paraId="7D39DF79" w14:textId="77777777" w:rsidR="00F67A24" w:rsidRPr="00F67A24" w:rsidRDefault="00F67A24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F67A24" w:rsidRPr="00F67A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08117" w14:textId="77777777" w:rsidR="002277FD" w:rsidRDefault="00F67A24">
    <w:pPr>
      <w:pStyle w:val="a6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6820473" wp14:editId="74F1A3D7">
              <wp:simplePos x="0" y="0"/>
              <wp:positionH relativeFrom="page">
                <wp:posOffset>1008380</wp:posOffset>
              </wp:positionH>
              <wp:positionV relativeFrom="page">
                <wp:posOffset>-3174</wp:posOffset>
              </wp:positionV>
              <wp:extent cx="6350" cy="635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0" h="6350">
                            <a:moveTo>
                              <a:pt x="0" y="3174"/>
                            </a:moveTo>
                            <a:lnTo>
                              <a:pt x="929" y="929"/>
                            </a:lnTo>
                            <a:lnTo>
                              <a:pt x="3174" y="0"/>
                            </a:lnTo>
                            <a:lnTo>
                              <a:pt x="5419" y="929"/>
                            </a:lnTo>
                            <a:lnTo>
                              <a:pt x="6349" y="3174"/>
                            </a:lnTo>
                            <a:lnTo>
                              <a:pt x="5419" y="5419"/>
                            </a:lnTo>
                            <a:lnTo>
                              <a:pt x="3174" y="6349"/>
                            </a:lnTo>
                            <a:lnTo>
                              <a:pt x="929" y="5419"/>
                            </a:lnTo>
                            <a:lnTo>
                              <a:pt x="0" y="317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DA397E" id="Graphic 3" o:spid="_x0000_s1026" style="position:absolute;margin-left:79.4pt;margin-top:-.25pt;width:.5pt;height:.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" path="m,3174l929,929,3174,,5419,929r930,2245l5419,5419,3174,6349,929,5419,,3174xe" fillcolor="black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916B8" w14:textId="77777777" w:rsidR="002277FD" w:rsidRDefault="00F67A24">
    <w:pPr>
      <w:pStyle w:val="a6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A55E4"/>
    <w:multiLevelType w:val="hybridMultilevel"/>
    <w:tmpl w:val="CC2688C2"/>
    <w:lvl w:ilvl="0" w:tplc="2618C4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D0A80"/>
    <w:multiLevelType w:val="multilevel"/>
    <w:tmpl w:val="044A0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F40E87"/>
    <w:multiLevelType w:val="hybridMultilevel"/>
    <w:tmpl w:val="192AAA0A"/>
    <w:lvl w:ilvl="0" w:tplc="2618C4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F3027"/>
    <w:multiLevelType w:val="multilevel"/>
    <w:tmpl w:val="F8E87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C27543"/>
    <w:multiLevelType w:val="hybridMultilevel"/>
    <w:tmpl w:val="A3DCA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F46CF5"/>
    <w:multiLevelType w:val="hybridMultilevel"/>
    <w:tmpl w:val="9096591E"/>
    <w:lvl w:ilvl="0" w:tplc="2618C4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C5A5A"/>
    <w:multiLevelType w:val="hybridMultilevel"/>
    <w:tmpl w:val="1488F404"/>
    <w:lvl w:ilvl="0" w:tplc="2618C4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421F9"/>
    <w:multiLevelType w:val="hybridMultilevel"/>
    <w:tmpl w:val="E92A9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7E715D"/>
    <w:multiLevelType w:val="multilevel"/>
    <w:tmpl w:val="92E84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BB553E"/>
    <w:multiLevelType w:val="hybridMultilevel"/>
    <w:tmpl w:val="FBD0EF88"/>
    <w:lvl w:ilvl="0" w:tplc="2618C4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306E8"/>
    <w:multiLevelType w:val="hybridMultilevel"/>
    <w:tmpl w:val="5582F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ED58DF"/>
    <w:multiLevelType w:val="multilevel"/>
    <w:tmpl w:val="6888C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DA1936"/>
    <w:multiLevelType w:val="multilevel"/>
    <w:tmpl w:val="CBB43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7665FF"/>
    <w:multiLevelType w:val="multilevel"/>
    <w:tmpl w:val="4DD66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813764"/>
    <w:multiLevelType w:val="hybridMultilevel"/>
    <w:tmpl w:val="53066B52"/>
    <w:lvl w:ilvl="0" w:tplc="C7D251B8">
      <w:start w:val="1"/>
      <w:numFmt w:val="decimal"/>
      <w:lvlText w:val="%1."/>
      <w:lvlJc w:val="left"/>
      <w:pPr>
        <w:ind w:left="142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ED0D1B8">
      <w:numFmt w:val="bullet"/>
      <w:lvlText w:val="•"/>
      <w:lvlJc w:val="left"/>
      <w:pPr>
        <w:ind w:left="1089" w:hanging="280"/>
      </w:pPr>
      <w:rPr>
        <w:rFonts w:hint="default"/>
        <w:lang w:val="ru-RU" w:eastAsia="en-US" w:bidi="ar-SA"/>
      </w:rPr>
    </w:lvl>
    <w:lvl w:ilvl="2" w:tplc="3D600D48">
      <w:numFmt w:val="bullet"/>
      <w:lvlText w:val="•"/>
      <w:lvlJc w:val="left"/>
      <w:pPr>
        <w:ind w:left="2039" w:hanging="280"/>
      </w:pPr>
      <w:rPr>
        <w:rFonts w:hint="default"/>
        <w:lang w:val="ru-RU" w:eastAsia="en-US" w:bidi="ar-SA"/>
      </w:rPr>
    </w:lvl>
    <w:lvl w:ilvl="3" w:tplc="090A39F8">
      <w:numFmt w:val="bullet"/>
      <w:lvlText w:val="•"/>
      <w:lvlJc w:val="left"/>
      <w:pPr>
        <w:ind w:left="2989" w:hanging="280"/>
      </w:pPr>
      <w:rPr>
        <w:rFonts w:hint="default"/>
        <w:lang w:val="ru-RU" w:eastAsia="en-US" w:bidi="ar-SA"/>
      </w:rPr>
    </w:lvl>
    <w:lvl w:ilvl="4" w:tplc="2E387468">
      <w:numFmt w:val="bullet"/>
      <w:lvlText w:val="•"/>
      <w:lvlJc w:val="left"/>
      <w:pPr>
        <w:ind w:left="3939" w:hanging="280"/>
      </w:pPr>
      <w:rPr>
        <w:rFonts w:hint="default"/>
        <w:lang w:val="ru-RU" w:eastAsia="en-US" w:bidi="ar-SA"/>
      </w:rPr>
    </w:lvl>
    <w:lvl w:ilvl="5" w:tplc="4B3CCD24">
      <w:numFmt w:val="bullet"/>
      <w:lvlText w:val="•"/>
      <w:lvlJc w:val="left"/>
      <w:pPr>
        <w:ind w:left="4889" w:hanging="280"/>
      </w:pPr>
      <w:rPr>
        <w:rFonts w:hint="default"/>
        <w:lang w:val="ru-RU" w:eastAsia="en-US" w:bidi="ar-SA"/>
      </w:rPr>
    </w:lvl>
    <w:lvl w:ilvl="6" w:tplc="626419A6">
      <w:numFmt w:val="bullet"/>
      <w:lvlText w:val="•"/>
      <w:lvlJc w:val="left"/>
      <w:pPr>
        <w:ind w:left="5839" w:hanging="280"/>
      </w:pPr>
      <w:rPr>
        <w:rFonts w:hint="default"/>
        <w:lang w:val="ru-RU" w:eastAsia="en-US" w:bidi="ar-SA"/>
      </w:rPr>
    </w:lvl>
    <w:lvl w:ilvl="7" w:tplc="39BAEB80">
      <w:numFmt w:val="bullet"/>
      <w:lvlText w:val="•"/>
      <w:lvlJc w:val="left"/>
      <w:pPr>
        <w:ind w:left="6789" w:hanging="280"/>
      </w:pPr>
      <w:rPr>
        <w:rFonts w:hint="default"/>
        <w:lang w:val="ru-RU" w:eastAsia="en-US" w:bidi="ar-SA"/>
      </w:rPr>
    </w:lvl>
    <w:lvl w:ilvl="8" w:tplc="19E6F59A">
      <w:numFmt w:val="bullet"/>
      <w:lvlText w:val="•"/>
      <w:lvlJc w:val="left"/>
      <w:pPr>
        <w:ind w:left="7739" w:hanging="280"/>
      </w:pPr>
      <w:rPr>
        <w:rFonts w:hint="default"/>
        <w:lang w:val="ru-RU" w:eastAsia="en-US" w:bidi="ar-SA"/>
      </w:rPr>
    </w:lvl>
  </w:abstractNum>
  <w:abstractNum w:abstractNumId="15" w15:restartNumberingAfterBreak="0">
    <w:nsid w:val="6C0413F9"/>
    <w:multiLevelType w:val="multilevel"/>
    <w:tmpl w:val="D2442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5B0D68"/>
    <w:multiLevelType w:val="hybridMultilevel"/>
    <w:tmpl w:val="0AACEE6C"/>
    <w:lvl w:ilvl="0" w:tplc="54D61D0C">
      <w:start w:val="1"/>
      <w:numFmt w:val="decimal"/>
      <w:lvlText w:val="%1."/>
      <w:lvlJc w:val="left"/>
      <w:pPr>
        <w:ind w:left="422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6DE025C">
      <w:numFmt w:val="bullet"/>
      <w:lvlText w:val="•"/>
      <w:lvlJc w:val="left"/>
      <w:pPr>
        <w:ind w:left="1341" w:hanging="280"/>
      </w:pPr>
      <w:rPr>
        <w:rFonts w:hint="default"/>
        <w:lang w:val="ru-RU" w:eastAsia="en-US" w:bidi="ar-SA"/>
      </w:rPr>
    </w:lvl>
    <w:lvl w:ilvl="2" w:tplc="FE9648A8">
      <w:numFmt w:val="bullet"/>
      <w:lvlText w:val="•"/>
      <w:lvlJc w:val="left"/>
      <w:pPr>
        <w:ind w:left="2263" w:hanging="280"/>
      </w:pPr>
      <w:rPr>
        <w:rFonts w:hint="default"/>
        <w:lang w:val="ru-RU" w:eastAsia="en-US" w:bidi="ar-SA"/>
      </w:rPr>
    </w:lvl>
    <w:lvl w:ilvl="3" w:tplc="DEFE45E4">
      <w:numFmt w:val="bullet"/>
      <w:lvlText w:val="•"/>
      <w:lvlJc w:val="left"/>
      <w:pPr>
        <w:ind w:left="3185" w:hanging="280"/>
      </w:pPr>
      <w:rPr>
        <w:rFonts w:hint="default"/>
        <w:lang w:val="ru-RU" w:eastAsia="en-US" w:bidi="ar-SA"/>
      </w:rPr>
    </w:lvl>
    <w:lvl w:ilvl="4" w:tplc="D3003186">
      <w:numFmt w:val="bullet"/>
      <w:lvlText w:val="•"/>
      <w:lvlJc w:val="left"/>
      <w:pPr>
        <w:ind w:left="4107" w:hanging="280"/>
      </w:pPr>
      <w:rPr>
        <w:rFonts w:hint="default"/>
        <w:lang w:val="ru-RU" w:eastAsia="en-US" w:bidi="ar-SA"/>
      </w:rPr>
    </w:lvl>
    <w:lvl w:ilvl="5" w:tplc="28CED66E">
      <w:numFmt w:val="bullet"/>
      <w:lvlText w:val="•"/>
      <w:lvlJc w:val="left"/>
      <w:pPr>
        <w:ind w:left="5029" w:hanging="280"/>
      </w:pPr>
      <w:rPr>
        <w:rFonts w:hint="default"/>
        <w:lang w:val="ru-RU" w:eastAsia="en-US" w:bidi="ar-SA"/>
      </w:rPr>
    </w:lvl>
    <w:lvl w:ilvl="6" w:tplc="C66A7584">
      <w:numFmt w:val="bullet"/>
      <w:lvlText w:val="•"/>
      <w:lvlJc w:val="left"/>
      <w:pPr>
        <w:ind w:left="5951" w:hanging="280"/>
      </w:pPr>
      <w:rPr>
        <w:rFonts w:hint="default"/>
        <w:lang w:val="ru-RU" w:eastAsia="en-US" w:bidi="ar-SA"/>
      </w:rPr>
    </w:lvl>
    <w:lvl w:ilvl="7" w:tplc="DA7EAFA0">
      <w:numFmt w:val="bullet"/>
      <w:lvlText w:val="•"/>
      <w:lvlJc w:val="left"/>
      <w:pPr>
        <w:ind w:left="6873" w:hanging="280"/>
      </w:pPr>
      <w:rPr>
        <w:rFonts w:hint="default"/>
        <w:lang w:val="ru-RU" w:eastAsia="en-US" w:bidi="ar-SA"/>
      </w:rPr>
    </w:lvl>
    <w:lvl w:ilvl="8" w:tplc="0840D7AC">
      <w:numFmt w:val="bullet"/>
      <w:lvlText w:val="•"/>
      <w:lvlJc w:val="left"/>
      <w:pPr>
        <w:ind w:left="7795" w:hanging="280"/>
      </w:pPr>
      <w:rPr>
        <w:rFonts w:hint="default"/>
        <w:lang w:val="ru-RU" w:eastAsia="en-US" w:bidi="ar-SA"/>
      </w:rPr>
    </w:lvl>
  </w:abstractNum>
  <w:abstractNum w:abstractNumId="17" w15:restartNumberingAfterBreak="0">
    <w:nsid w:val="74744D9A"/>
    <w:multiLevelType w:val="multilevel"/>
    <w:tmpl w:val="9778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5"/>
  </w:num>
  <w:num w:numId="3">
    <w:abstractNumId w:val="12"/>
  </w:num>
  <w:num w:numId="4">
    <w:abstractNumId w:val="3"/>
  </w:num>
  <w:num w:numId="5">
    <w:abstractNumId w:val="13"/>
  </w:num>
  <w:num w:numId="6">
    <w:abstractNumId w:val="1"/>
  </w:num>
  <w:num w:numId="7">
    <w:abstractNumId w:val="17"/>
  </w:num>
  <w:num w:numId="8">
    <w:abstractNumId w:val="11"/>
  </w:num>
  <w:num w:numId="9">
    <w:abstractNumId w:val="7"/>
  </w:num>
  <w:num w:numId="10">
    <w:abstractNumId w:val="10"/>
  </w:num>
  <w:num w:numId="11">
    <w:abstractNumId w:val="2"/>
  </w:num>
  <w:num w:numId="12">
    <w:abstractNumId w:val="9"/>
  </w:num>
  <w:num w:numId="13">
    <w:abstractNumId w:val="6"/>
  </w:num>
  <w:num w:numId="14">
    <w:abstractNumId w:val="0"/>
  </w:num>
  <w:num w:numId="15">
    <w:abstractNumId w:val="5"/>
  </w:num>
  <w:num w:numId="16">
    <w:abstractNumId w:val="14"/>
  </w:num>
  <w:num w:numId="17">
    <w:abstractNumId w:val="1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966"/>
    <w:rsid w:val="000020A6"/>
    <w:rsid w:val="00002EF1"/>
    <w:rsid w:val="00003E6E"/>
    <w:rsid w:val="00004CBD"/>
    <w:rsid w:val="0001487F"/>
    <w:rsid w:val="00027CEE"/>
    <w:rsid w:val="00033739"/>
    <w:rsid w:val="00034415"/>
    <w:rsid w:val="0004417D"/>
    <w:rsid w:val="00057840"/>
    <w:rsid w:val="00071363"/>
    <w:rsid w:val="00094D6C"/>
    <w:rsid w:val="00096998"/>
    <w:rsid w:val="000C4D1A"/>
    <w:rsid w:val="00103A07"/>
    <w:rsid w:val="0011711E"/>
    <w:rsid w:val="001266E6"/>
    <w:rsid w:val="00147016"/>
    <w:rsid w:val="001A2507"/>
    <w:rsid w:val="001B0272"/>
    <w:rsid w:val="001E5DCD"/>
    <w:rsid w:val="001F6F4C"/>
    <w:rsid w:val="00232095"/>
    <w:rsid w:val="0023685E"/>
    <w:rsid w:val="00244E7A"/>
    <w:rsid w:val="002478D7"/>
    <w:rsid w:val="00276789"/>
    <w:rsid w:val="002B2807"/>
    <w:rsid w:val="003008E6"/>
    <w:rsid w:val="00324F99"/>
    <w:rsid w:val="003368CA"/>
    <w:rsid w:val="00346055"/>
    <w:rsid w:val="00346724"/>
    <w:rsid w:val="003758A0"/>
    <w:rsid w:val="00377489"/>
    <w:rsid w:val="00392AD5"/>
    <w:rsid w:val="00396268"/>
    <w:rsid w:val="003B284A"/>
    <w:rsid w:val="003C2CDE"/>
    <w:rsid w:val="003C6DAD"/>
    <w:rsid w:val="003D2A92"/>
    <w:rsid w:val="003E08A6"/>
    <w:rsid w:val="003E36CF"/>
    <w:rsid w:val="003E3BAC"/>
    <w:rsid w:val="00404884"/>
    <w:rsid w:val="00414537"/>
    <w:rsid w:val="00416016"/>
    <w:rsid w:val="0042027F"/>
    <w:rsid w:val="004264A6"/>
    <w:rsid w:val="00436E71"/>
    <w:rsid w:val="00441E07"/>
    <w:rsid w:val="00444D5E"/>
    <w:rsid w:val="004702B9"/>
    <w:rsid w:val="00471D97"/>
    <w:rsid w:val="004A4542"/>
    <w:rsid w:val="004B0832"/>
    <w:rsid w:val="004E00AB"/>
    <w:rsid w:val="004E72FD"/>
    <w:rsid w:val="00515D72"/>
    <w:rsid w:val="0052610F"/>
    <w:rsid w:val="00526D29"/>
    <w:rsid w:val="00531094"/>
    <w:rsid w:val="005326A6"/>
    <w:rsid w:val="0055065B"/>
    <w:rsid w:val="00555C51"/>
    <w:rsid w:val="00556A9B"/>
    <w:rsid w:val="00561A79"/>
    <w:rsid w:val="00572FFD"/>
    <w:rsid w:val="005748B0"/>
    <w:rsid w:val="0058026D"/>
    <w:rsid w:val="005935A8"/>
    <w:rsid w:val="00597610"/>
    <w:rsid w:val="005D2F65"/>
    <w:rsid w:val="005E21FB"/>
    <w:rsid w:val="005E3469"/>
    <w:rsid w:val="005F5F1F"/>
    <w:rsid w:val="005F64BA"/>
    <w:rsid w:val="005F75D4"/>
    <w:rsid w:val="00601F5F"/>
    <w:rsid w:val="00616E60"/>
    <w:rsid w:val="006308E7"/>
    <w:rsid w:val="0063687B"/>
    <w:rsid w:val="006555C4"/>
    <w:rsid w:val="00665B18"/>
    <w:rsid w:val="00666F76"/>
    <w:rsid w:val="0067153E"/>
    <w:rsid w:val="006A6F2F"/>
    <w:rsid w:val="006A73A7"/>
    <w:rsid w:val="006B2B58"/>
    <w:rsid w:val="006D0168"/>
    <w:rsid w:val="006E5D2B"/>
    <w:rsid w:val="006E6D18"/>
    <w:rsid w:val="006E73CE"/>
    <w:rsid w:val="0070193F"/>
    <w:rsid w:val="00705C66"/>
    <w:rsid w:val="00710D62"/>
    <w:rsid w:val="007356E3"/>
    <w:rsid w:val="00746148"/>
    <w:rsid w:val="007573F5"/>
    <w:rsid w:val="007579AD"/>
    <w:rsid w:val="00764DF9"/>
    <w:rsid w:val="007A36F2"/>
    <w:rsid w:val="007A45BB"/>
    <w:rsid w:val="007A620B"/>
    <w:rsid w:val="007B05C5"/>
    <w:rsid w:val="007D016F"/>
    <w:rsid w:val="007E112F"/>
    <w:rsid w:val="007E6AB5"/>
    <w:rsid w:val="008067DE"/>
    <w:rsid w:val="008069F4"/>
    <w:rsid w:val="0082784D"/>
    <w:rsid w:val="008572CB"/>
    <w:rsid w:val="00861CA6"/>
    <w:rsid w:val="00861D4C"/>
    <w:rsid w:val="00877B86"/>
    <w:rsid w:val="0088612D"/>
    <w:rsid w:val="008A7E23"/>
    <w:rsid w:val="008C31E3"/>
    <w:rsid w:val="008C3260"/>
    <w:rsid w:val="008E0153"/>
    <w:rsid w:val="008E179B"/>
    <w:rsid w:val="008F538F"/>
    <w:rsid w:val="008F7B43"/>
    <w:rsid w:val="00905EC9"/>
    <w:rsid w:val="0091319B"/>
    <w:rsid w:val="00916BAE"/>
    <w:rsid w:val="0092010A"/>
    <w:rsid w:val="0094354D"/>
    <w:rsid w:val="00955B0F"/>
    <w:rsid w:val="0096038D"/>
    <w:rsid w:val="00966B74"/>
    <w:rsid w:val="00977A5E"/>
    <w:rsid w:val="00980275"/>
    <w:rsid w:val="00993060"/>
    <w:rsid w:val="009B3651"/>
    <w:rsid w:val="009B3FE7"/>
    <w:rsid w:val="009E66F3"/>
    <w:rsid w:val="009F29FE"/>
    <w:rsid w:val="009F5B99"/>
    <w:rsid w:val="00A07A50"/>
    <w:rsid w:val="00A172C6"/>
    <w:rsid w:val="00A409C5"/>
    <w:rsid w:val="00A44329"/>
    <w:rsid w:val="00A5453E"/>
    <w:rsid w:val="00A5743A"/>
    <w:rsid w:val="00A70EB1"/>
    <w:rsid w:val="00A7612C"/>
    <w:rsid w:val="00A945F2"/>
    <w:rsid w:val="00A962EF"/>
    <w:rsid w:val="00AC3C42"/>
    <w:rsid w:val="00AD76A5"/>
    <w:rsid w:val="00B00F0C"/>
    <w:rsid w:val="00B10459"/>
    <w:rsid w:val="00B422D5"/>
    <w:rsid w:val="00B44FE1"/>
    <w:rsid w:val="00B548F0"/>
    <w:rsid w:val="00B64248"/>
    <w:rsid w:val="00B655E3"/>
    <w:rsid w:val="00BA4653"/>
    <w:rsid w:val="00BA5533"/>
    <w:rsid w:val="00BE0D66"/>
    <w:rsid w:val="00BE1594"/>
    <w:rsid w:val="00BF54D4"/>
    <w:rsid w:val="00BF7DF2"/>
    <w:rsid w:val="00C2742E"/>
    <w:rsid w:val="00C50C26"/>
    <w:rsid w:val="00C51731"/>
    <w:rsid w:val="00C57A25"/>
    <w:rsid w:val="00C65CF8"/>
    <w:rsid w:val="00C72EF0"/>
    <w:rsid w:val="00CA6B8C"/>
    <w:rsid w:val="00CC151A"/>
    <w:rsid w:val="00CC471B"/>
    <w:rsid w:val="00CD1D46"/>
    <w:rsid w:val="00CF7966"/>
    <w:rsid w:val="00D03755"/>
    <w:rsid w:val="00D272D7"/>
    <w:rsid w:val="00D33528"/>
    <w:rsid w:val="00D35526"/>
    <w:rsid w:val="00D64CFA"/>
    <w:rsid w:val="00D73B51"/>
    <w:rsid w:val="00D83ED6"/>
    <w:rsid w:val="00D871C3"/>
    <w:rsid w:val="00D943A7"/>
    <w:rsid w:val="00DD025C"/>
    <w:rsid w:val="00DD1999"/>
    <w:rsid w:val="00DD6740"/>
    <w:rsid w:val="00E13833"/>
    <w:rsid w:val="00E153AD"/>
    <w:rsid w:val="00E22B5A"/>
    <w:rsid w:val="00E403F3"/>
    <w:rsid w:val="00E45261"/>
    <w:rsid w:val="00E474EE"/>
    <w:rsid w:val="00E57980"/>
    <w:rsid w:val="00E7696E"/>
    <w:rsid w:val="00E9004F"/>
    <w:rsid w:val="00EB1DC6"/>
    <w:rsid w:val="00EC2475"/>
    <w:rsid w:val="00ED24F9"/>
    <w:rsid w:val="00EF0F37"/>
    <w:rsid w:val="00EF258F"/>
    <w:rsid w:val="00EF3244"/>
    <w:rsid w:val="00EF6AF6"/>
    <w:rsid w:val="00EF7C18"/>
    <w:rsid w:val="00F018AE"/>
    <w:rsid w:val="00F02DA3"/>
    <w:rsid w:val="00F14578"/>
    <w:rsid w:val="00F22CB7"/>
    <w:rsid w:val="00F264E8"/>
    <w:rsid w:val="00F272C8"/>
    <w:rsid w:val="00F3655E"/>
    <w:rsid w:val="00F374C9"/>
    <w:rsid w:val="00F50F2C"/>
    <w:rsid w:val="00F67A24"/>
    <w:rsid w:val="00F746A3"/>
    <w:rsid w:val="00F803A1"/>
    <w:rsid w:val="00FA01D5"/>
    <w:rsid w:val="00FB45B0"/>
    <w:rsid w:val="00FC12C1"/>
    <w:rsid w:val="00FD0544"/>
    <w:rsid w:val="00FD3836"/>
    <w:rsid w:val="00FD7AD9"/>
    <w:rsid w:val="00FF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15F7F"/>
  <w15:chartTrackingRefBased/>
  <w15:docId w15:val="{81AE3304-7716-4CDA-8CD8-3183D3125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B0832"/>
    <w:pPr>
      <w:widowControl w:val="0"/>
      <w:autoSpaceDE w:val="0"/>
      <w:autoSpaceDN w:val="0"/>
      <w:spacing w:after="0" w:line="240" w:lineRule="auto"/>
      <w:ind w:left="359" w:right="360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6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6B8C"/>
    <w:rPr>
      <w:b/>
      <w:bCs/>
    </w:rPr>
  </w:style>
  <w:style w:type="character" w:styleId="a5">
    <w:name w:val="Emphasis"/>
    <w:basedOn w:val="a0"/>
    <w:uiPriority w:val="20"/>
    <w:qFormat/>
    <w:rsid w:val="00CA6B8C"/>
    <w:rPr>
      <w:i/>
      <w:iCs/>
    </w:rPr>
  </w:style>
  <w:style w:type="paragraph" w:styleId="a6">
    <w:name w:val="Body Text"/>
    <w:basedOn w:val="a"/>
    <w:link w:val="a7"/>
    <w:uiPriority w:val="1"/>
    <w:qFormat/>
    <w:rsid w:val="00556A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556A9B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4B0832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B08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1"/>
    <w:qFormat/>
    <w:rsid w:val="004B0832"/>
    <w:pPr>
      <w:widowControl w:val="0"/>
      <w:autoSpaceDE w:val="0"/>
      <w:autoSpaceDN w:val="0"/>
      <w:spacing w:after="0" w:line="240" w:lineRule="auto"/>
      <w:ind w:left="14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4B0832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styleId="a9">
    <w:name w:val="Hyperlink"/>
    <w:basedOn w:val="a0"/>
    <w:uiPriority w:val="99"/>
    <w:unhideWhenUsed/>
    <w:rsid w:val="00F67A24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67A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58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academy-of-curiosity.ru/tematicheskie-%20zadaniya/nejropsihologicheskie-igry-dlya-detej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1929</Words>
  <Characters>10998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2025-02-22T14:26:00Z</dcterms:created>
  <dcterms:modified xsi:type="dcterms:W3CDTF">2025-02-22T15:30:00Z</dcterms:modified>
</cp:coreProperties>
</file>